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78" w:rsidRPr="0084287D" w:rsidRDefault="00C92678" w:rsidP="009A4D5D">
      <w:pPr>
        <w:rPr>
          <w:rFonts w:ascii="Times New Roman" w:hAnsi="Times New Roman" w:cs="Times New Roman"/>
          <w:b/>
          <w:snapToGrid w:val="0"/>
        </w:rPr>
      </w:pPr>
      <w:r w:rsidRPr="0084287D">
        <w:rPr>
          <w:rFonts w:ascii="Times New Roman" w:hAnsi="Times New Roman" w:cs="Times New Roman"/>
          <w:bCs/>
        </w:rPr>
        <w:t>Sygn. postępowania</w:t>
      </w:r>
      <w:r w:rsidRPr="0084287D">
        <w:rPr>
          <w:rFonts w:ascii="Times New Roman" w:hAnsi="Times New Roman" w:cs="Times New Roman"/>
          <w:b/>
          <w:bCs/>
        </w:rPr>
        <w:t>: GK.271</w:t>
      </w:r>
      <w:r>
        <w:rPr>
          <w:rFonts w:ascii="Times New Roman" w:hAnsi="Times New Roman" w:cs="Times New Roman"/>
          <w:b/>
          <w:bCs/>
        </w:rPr>
        <w:t>.15</w:t>
      </w:r>
      <w:r w:rsidRPr="0084287D">
        <w:rPr>
          <w:rFonts w:ascii="Times New Roman" w:hAnsi="Times New Roman" w:cs="Times New Roman"/>
          <w:b/>
          <w:bCs/>
        </w:rPr>
        <w:t>.2018</w:t>
      </w:r>
      <w:r w:rsidRPr="0084287D">
        <w:rPr>
          <w:rFonts w:ascii="Times New Roman" w:hAnsi="Times New Roman" w:cs="Times New Roman"/>
          <w:b/>
        </w:rPr>
        <w:tab/>
      </w:r>
      <w:r w:rsidRPr="0084287D">
        <w:rPr>
          <w:rFonts w:ascii="Times New Roman" w:hAnsi="Times New Roman" w:cs="Times New Roman"/>
          <w:b/>
        </w:rPr>
        <w:tab/>
      </w:r>
      <w:r w:rsidRPr="0084287D">
        <w:rPr>
          <w:rFonts w:ascii="Times New Roman" w:hAnsi="Times New Roman" w:cs="Times New Roman"/>
          <w:b/>
        </w:rPr>
        <w:tab/>
      </w:r>
      <w:r w:rsidRPr="0084287D">
        <w:rPr>
          <w:rFonts w:ascii="Times New Roman" w:hAnsi="Times New Roman" w:cs="Times New Roman"/>
          <w:b/>
        </w:rPr>
        <w:tab/>
      </w:r>
      <w:r w:rsidRPr="0084287D">
        <w:rPr>
          <w:rFonts w:ascii="Times New Roman" w:hAnsi="Times New Roman" w:cs="Times New Roman"/>
          <w:b/>
          <w:snapToGrid w:val="0"/>
        </w:rPr>
        <w:t>Załącznik nr 5 do SIWZ</w:t>
      </w:r>
    </w:p>
    <w:p w:rsidR="00C92678" w:rsidRPr="0084287D" w:rsidRDefault="00C92678" w:rsidP="00C35258">
      <w:pPr>
        <w:spacing w:after="0" w:line="259" w:lineRule="auto"/>
        <w:ind w:left="0" w:right="0" w:firstLine="0"/>
        <w:jc w:val="righ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jc w:val="center"/>
        <w:rPr>
          <w:rFonts w:ascii="Times New Roman" w:hAnsi="Times New Roman" w:cs="Times New Roman"/>
        </w:rPr>
      </w:pPr>
      <w:r w:rsidRPr="0084287D">
        <w:rPr>
          <w:rFonts w:ascii="Times New Roman" w:hAnsi="Times New Roman" w:cs="Times New Roman"/>
        </w:rPr>
        <w:t xml:space="preserve">UMOWA NR </w:t>
      </w:r>
      <w:r w:rsidRPr="0084287D">
        <w:rPr>
          <w:rFonts w:ascii="Times New Roman" w:hAnsi="Times New Roman" w:cs="Times New Roman"/>
          <w:color w:val="auto"/>
        </w:rPr>
        <w:t xml:space="preserve">GK.272…. .2018 </w:t>
      </w:r>
    </w:p>
    <w:p w:rsidR="00C92678" w:rsidRPr="0084287D" w:rsidRDefault="00C92678" w:rsidP="00C35258">
      <w:pPr>
        <w:spacing w:after="0" w:line="259" w:lineRule="auto"/>
        <w:ind w:left="0" w:right="0" w:firstLine="0"/>
        <w:jc w:val="center"/>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left="0" w:firstLine="0"/>
        <w:jc w:val="center"/>
        <w:rPr>
          <w:rFonts w:ascii="Times New Roman" w:hAnsi="Times New Roman" w:cs="Times New Roman"/>
        </w:rPr>
      </w:pPr>
      <w:r w:rsidRPr="0084287D">
        <w:rPr>
          <w:rFonts w:ascii="Times New Roman" w:hAnsi="Times New Roman" w:cs="Times New Roman"/>
        </w:rPr>
        <w:t xml:space="preserve">zawarta w dniu ………..2018 w Osieku, pomiędzy: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ind w:left="-5" w:right="48"/>
        <w:rPr>
          <w:rFonts w:ascii="Times New Roman" w:hAnsi="Times New Roman" w:cs="Times New Roman"/>
        </w:rPr>
      </w:pPr>
      <w:r w:rsidRPr="0084287D">
        <w:rPr>
          <w:rFonts w:ascii="Times New Roman" w:hAnsi="Times New Roman" w:cs="Times New Roman"/>
        </w:rPr>
        <w:t xml:space="preserve">Gminą Osiek, ul. Kwiatowa 30, 83-221 Osiek </w:t>
      </w:r>
    </w:p>
    <w:p w:rsidR="00C92678" w:rsidRPr="0084287D" w:rsidRDefault="00C92678" w:rsidP="00C35258">
      <w:pPr>
        <w:spacing w:after="0" w:line="275" w:lineRule="auto"/>
        <w:ind w:left="-5" w:right="6298"/>
        <w:jc w:val="left"/>
        <w:rPr>
          <w:rFonts w:ascii="Times New Roman" w:hAnsi="Times New Roman" w:cs="Times New Roman"/>
        </w:rPr>
      </w:pPr>
      <w:r w:rsidRPr="0084287D">
        <w:rPr>
          <w:rFonts w:ascii="Times New Roman" w:hAnsi="Times New Roman" w:cs="Times New Roman"/>
        </w:rPr>
        <w:t xml:space="preserve">REGON 191675681,  </w:t>
      </w:r>
    </w:p>
    <w:p w:rsidR="00C92678" w:rsidRPr="0084287D" w:rsidRDefault="00C92678" w:rsidP="00C35258">
      <w:pPr>
        <w:spacing w:after="0" w:line="275" w:lineRule="auto"/>
        <w:ind w:left="-5" w:right="6298"/>
        <w:jc w:val="left"/>
        <w:rPr>
          <w:rFonts w:ascii="Times New Roman" w:hAnsi="Times New Roman" w:cs="Times New Roman"/>
        </w:rPr>
      </w:pPr>
      <w:r w:rsidRPr="0084287D">
        <w:rPr>
          <w:rFonts w:ascii="Times New Roman" w:hAnsi="Times New Roman" w:cs="Times New Roman"/>
        </w:rPr>
        <w:t xml:space="preserve">NIP 592 16 46 366  </w:t>
      </w:r>
    </w:p>
    <w:p w:rsidR="00C92678" w:rsidRPr="0084287D" w:rsidRDefault="00C92678" w:rsidP="00C35258">
      <w:pPr>
        <w:spacing w:after="0" w:line="275" w:lineRule="auto"/>
        <w:ind w:left="-5" w:right="6298"/>
        <w:jc w:val="left"/>
        <w:rPr>
          <w:rFonts w:ascii="Times New Roman" w:hAnsi="Times New Roman" w:cs="Times New Roman"/>
        </w:rPr>
      </w:pPr>
      <w:r w:rsidRPr="0084287D">
        <w:rPr>
          <w:rFonts w:ascii="Times New Roman" w:hAnsi="Times New Roman" w:cs="Times New Roman"/>
        </w:rPr>
        <w:t xml:space="preserve">zwaną dalej Zamawiającym, reprezentowaną przez: </w:t>
      </w:r>
    </w:p>
    <w:p w:rsidR="00C92678" w:rsidRPr="0084287D" w:rsidRDefault="00C92678" w:rsidP="00C35258">
      <w:pPr>
        <w:spacing w:after="0"/>
        <w:ind w:left="-5" w:right="4291"/>
        <w:rPr>
          <w:rFonts w:ascii="Times New Roman" w:hAnsi="Times New Roman" w:cs="Times New Roman"/>
        </w:rPr>
      </w:pPr>
      <w:r w:rsidRPr="0084287D">
        <w:rPr>
          <w:rFonts w:ascii="Times New Roman" w:hAnsi="Times New Roman" w:cs="Times New Roman"/>
        </w:rPr>
        <w:t xml:space="preserve">Wójta Gminy Osiek – Janusza Kaczyńskiego </w:t>
      </w:r>
    </w:p>
    <w:p w:rsidR="00C92678" w:rsidRPr="0084287D" w:rsidRDefault="00C92678" w:rsidP="00C35258">
      <w:pPr>
        <w:spacing w:after="0"/>
        <w:ind w:left="-5" w:right="4291"/>
        <w:rPr>
          <w:rFonts w:ascii="Times New Roman" w:hAnsi="Times New Roman" w:cs="Times New Roman"/>
        </w:rPr>
      </w:pPr>
      <w:r w:rsidRPr="0084287D">
        <w:rPr>
          <w:rFonts w:ascii="Times New Roman" w:hAnsi="Times New Roman" w:cs="Times New Roman"/>
        </w:rPr>
        <w:t>przy kontrasygnacie:</w:t>
      </w:r>
    </w:p>
    <w:p w:rsidR="00C92678" w:rsidRPr="0084287D" w:rsidRDefault="00C92678" w:rsidP="00C35258">
      <w:pPr>
        <w:spacing w:after="0"/>
        <w:ind w:left="-5" w:right="48"/>
        <w:rPr>
          <w:rFonts w:ascii="Times New Roman" w:hAnsi="Times New Roman" w:cs="Times New Roman"/>
        </w:rPr>
      </w:pPr>
      <w:r w:rsidRPr="0084287D">
        <w:rPr>
          <w:rFonts w:ascii="Times New Roman" w:hAnsi="Times New Roman" w:cs="Times New Roman"/>
        </w:rPr>
        <w:t xml:space="preserve">Skarbnika Gminy – Andrzeja Krzywińskiego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ind w:left="-5" w:right="48"/>
        <w:rPr>
          <w:rFonts w:ascii="Times New Roman" w:hAnsi="Times New Roman" w:cs="Times New Roman"/>
        </w:rPr>
      </w:pPr>
      <w:r w:rsidRPr="0084287D">
        <w:rPr>
          <w:rFonts w:ascii="Times New Roman" w:hAnsi="Times New Roman" w:cs="Times New Roman"/>
        </w:rPr>
        <w:t xml:space="preserve">a </w:t>
      </w:r>
    </w:p>
    <w:p w:rsidR="00C92678" w:rsidRPr="002F6EF1" w:rsidRDefault="00C92678" w:rsidP="001F6485">
      <w:pPr>
        <w:spacing w:after="120" w:line="360" w:lineRule="auto"/>
        <w:rPr>
          <w:rFonts w:ascii="Times New Roman" w:hAnsi="Times New Roman"/>
          <w:color w:val="auto"/>
        </w:rPr>
      </w:pPr>
      <w:r w:rsidRPr="002F6EF1">
        <w:rPr>
          <w:rFonts w:ascii="Times New Roman" w:hAnsi="Times New Roman"/>
          <w:color w:val="auto"/>
        </w:rPr>
        <w:t xml:space="preserve">………………………………………………………………………………..…(nazwa Wykonawcy) </w:t>
      </w:r>
      <w:r w:rsidRPr="002F6EF1">
        <w:rPr>
          <w:rFonts w:ascii="Times New Roman" w:hAnsi="Times New Roman"/>
          <w:color w:val="auto"/>
        </w:rPr>
        <w:br/>
        <w:t>z siedzibą w …………………………… (siedziba Wykonawcy), ……………………………………</w:t>
      </w:r>
    </w:p>
    <w:p w:rsidR="00C92678" w:rsidRPr="002F6EF1" w:rsidRDefault="00C92678" w:rsidP="001F6485">
      <w:pPr>
        <w:spacing w:after="120" w:line="360" w:lineRule="auto"/>
        <w:rPr>
          <w:rFonts w:ascii="Times New Roman" w:hAnsi="Times New Roman"/>
          <w:color w:val="auto"/>
        </w:rPr>
      </w:pPr>
      <w:r w:rsidRPr="002F6EF1">
        <w:rPr>
          <w:rFonts w:ascii="Times New Roman" w:hAnsi="Times New Roman"/>
          <w:color w:val="auto"/>
        </w:rPr>
        <w:t>………………………………………………………………………………….. (adres wykonawcy),</w:t>
      </w:r>
    </w:p>
    <w:p w:rsidR="00C92678" w:rsidRPr="002F6EF1" w:rsidRDefault="00C92678" w:rsidP="001F6485">
      <w:pPr>
        <w:spacing w:after="120" w:line="360" w:lineRule="auto"/>
        <w:rPr>
          <w:rFonts w:ascii="Times New Roman" w:hAnsi="Times New Roman"/>
          <w:color w:val="auto"/>
        </w:rPr>
      </w:pPr>
      <w:r w:rsidRPr="002F6EF1">
        <w:rPr>
          <w:rFonts w:ascii="Times New Roman" w:hAnsi="Times New Roman"/>
          <w:color w:val="auto"/>
        </w:rPr>
        <w:t>wpisanym/wpisaną do Krajowego Rejestru Sądowego (lub, odpowiednio, do innego rejestru lub ewidencji) pod numerem: …………….przez ……………………….…  Regon: …..… ,  NIP: …..… (odpowiednio)</w:t>
      </w:r>
    </w:p>
    <w:p w:rsidR="00C92678" w:rsidRPr="002F6EF1" w:rsidRDefault="00C92678" w:rsidP="001F6485">
      <w:pPr>
        <w:spacing w:after="120" w:line="360" w:lineRule="auto"/>
        <w:rPr>
          <w:rFonts w:ascii="Times New Roman" w:hAnsi="Times New Roman"/>
          <w:color w:val="auto"/>
        </w:rPr>
      </w:pPr>
      <w:r w:rsidRPr="002F6EF1">
        <w:rPr>
          <w:rFonts w:ascii="Times New Roman" w:hAnsi="Times New Roman"/>
          <w:color w:val="auto"/>
        </w:rPr>
        <w:t>reprezentowanym/reprezentowaną (na podstawie odpisu z KRS / pełnomocnictwa innego dokumentu, z którego wynika umocowanie do reprezentowania - stanowiącego załącznik do niniejszej umowy)  przez:</w:t>
      </w:r>
    </w:p>
    <w:p w:rsidR="00C92678" w:rsidRPr="002F6EF1" w:rsidRDefault="00C92678" w:rsidP="001F6485">
      <w:pPr>
        <w:pStyle w:val="Akapitzlist1"/>
        <w:numPr>
          <w:ilvl w:val="0"/>
          <w:numId w:val="36"/>
        </w:numPr>
        <w:spacing w:after="120" w:line="360" w:lineRule="auto"/>
        <w:jc w:val="both"/>
        <w:rPr>
          <w:rFonts w:ascii="Times New Roman" w:hAnsi="Times New Roman"/>
        </w:rPr>
      </w:pPr>
      <w:r w:rsidRPr="002F6EF1">
        <w:rPr>
          <w:rFonts w:ascii="Times New Roman" w:hAnsi="Times New Roman"/>
        </w:rPr>
        <w:t>(imię, nazwisko i pełniona funkcja reprezentanta Wykonawcy),</w:t>
      </w:r>
    </w:p>
    <w:p w:rsidR="00C92678" w:rsidRPr="002F6EF1" w:rsidRDefault="00C92678" w:rsidP="001F6485">
      <w:pPr>
        <w:pStyle w:val="Akapitzlist1"/>
        <w:numPr>
          <w:ilvl w:val="0"/>
          <w:numId w:val="36"/>
        </w:numPr>
        <w:spacing w:after="120" w:line="360" w:lineRule="auto"/>
        <w:jc w:val="both"/>
        <w:rPr>
          <w:rFonts w:ascii="Times New Roman" w:hAnsi="Times New Roman"/>
        </w:rPr>
      </w:pPr>
      <w:r w:rsidRPr="002F6EF1">
        <w:rPr>
          <w:rFonts w:ascii="Times New Roman" w:hAnsi="Times New Roman"/>
        </w:rPr>
        <w:t>(imię, nazwisko i pełniona funkcja reprezentanta Wykonawcy),</w:t>
      </w:r>
    </w:p>
    <w:p w:rsidR="00C92678" w:rsidRPr="001F6485" w:rsidRDefault="00C92678" w:rsidP="001F6485">
      <w:pPr>
        <w:spacing w:after="120" w:line="360" w:lineRule="auto"/>
        <w:rPr>
          <w:rFonts w:ascii="Times New Roman" w:hAnsi="Times New Roman"/>
        </w:rPr>
      </w:pPr>
      <w:r w:rsidRPr="008E22AE">
        <w:rPr>
          <w:rFonts w:ascii="Times New Roman" w:hAnsi="Times New Roman"/>
        </w:rPr>
        <w:t xml:space="preserve">zwanym/zwaną dalej </w:t>
      </w:r>
      <w:r>
        <w:rPr>
          <w:rFonts w:ascii="Times New Roman" w:hAnsi="Times New Roman"/>
        </w:rPr>
        <w:t>Wykonawcą,</w:t>
      </w:r>
    </w:p>
    <w:p w:rsidR="00C92678" w:rsidRPr="0084287D" w:rsidRDefault="00C92678" w:rsidP="00C35258">
      <w:pPr>
        <w:spacing w:after="0" w:line="275" w:lineRule="auto"/>
        <w:ind w:left="-5" w:right="4706"/>
        <w:jc w:val="left"/>
        <w:rPr>
          <w:rFonts w:ascii="Times New Roman" w:hAnsi="Times New Roman" w:cs="Times New Roman"/>
        </w:rPr>
      </w:pPr>
      <w:r w:rsidRPr="0084287D">
        <w:rPr>
          <w:rFonts w:ascii="Times New Roman" w:hAnsi="Times New Roman" w:cs="Times New Roman"/>
        </w:rPr>
        <w:t xml:space="preserve">została zawarta umowa o następującej treści: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ind w:left="-5" w:right="48"/>
        <w:rPr>
          <w:rFonts w:ascii="Times New Roman" w:hAnsi="Times New Roman" w:cs="Times New Roman"/>
        </w:rPr>
      </w:pPr>
      <w:r w:rsidRPr="0084287D">
        <w:rPr>
          <w:rFonts w:ascii="Times New Roman" w:hAnsi="Times New Roman" w:cs="Times New Roman"/>
        </w:rPr>
        <w:t xml:space="preserve">Na podstawie rozstrzygniętego w dniu ……………………… r. postępowania o udzielenie zamówienia publicznego w trybie przetargu nieograniczonego, zgodnie z ustawą z dnia 29 stycznia 2004 r. Prawo zamówień publicznych (Dz. U. z 2017 r. poz. 1579 ze zm.) i dokonanego przez Zamawiającego wyboru oferty, została zawarta umowa o następującej treści: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1 </w:t>
      </w:r>
    </w:p>
    <w:p w:rsidR="00C92678" w:rsidRPr="0084287D" w:rsidRDefault="00C92678" w:rsidP="00C35258">
      <w:pPr>
        <w:spacing w:after="0" w:line="259" w:lineRule="auto"/>
        <w:ind w:right="56"/>
        <w:jc w:val="center"/>
        <w:rPr>
          <w:rFonts w:ascii="Times New Roman" w:hAnsi="Times New Roman" w:cs="Times New Roman"/>
          <w:b/>
        </w:rPr>
      </w:pPr>
      <w:r w:rsidRPr="0084287D">
        <w:rPr>
          <w:rFonts w:ascii="Times New Roman" w:hAnsi="Times New Roman" w:cs="Times New Roman"/>
          <w:b/>
        </w:rPr>
        <w:t xml:space="preserve">Przedmiot umowy </w:t>
      </w:r>
    </w:p>
    <w:p w:rsidR="00C92678" w:rsidRPr="0084287D" w:rsidRDefault="00C92678" w:rsidP="00C35258">
      <w:pPr>
        <w:spacing w:after="0" w:line="259" w:lineRule="auto"/>
        <w:ind w:right="56"/>
        <w:jc w:val="center"/>
        <w:rPr>
          <w:rFonts w:ascii="Times New Roman" w:hAnsi="Times New Roman" w:cs="Times New Roman"/>
          <w:b/>
        </w:rPr>
      </w:pPr>
    </w:p>
    <w:p w:rsidR="00C92678" w:rsidRPr="0084287D" w:rsidRDefault="00C92678" w:rsidP="009A3FBE">
      <w:pPr>
        <w:numPr>
          <w:ilvl w:val="0"/>
          <w:numId w:val="1"/>
        </w:numPr>
        <w:spacing w:after="0" w:line="249" w:lineRule="auto"/>
        <w:ind w:right="48" w:hanging="283"/>
        <w:rPr>
          <w:rFonts w:ascii="Times New Roman" w:hAnsi="Times New Roman" w:cs="Times New Roman"/>
          <w:b/>
        </w:rPr>
      </w:pPr>
      <w:r w:rsidRPr="0084287D">
        <w:rPr>
          <w:rFonts w:ascii="Times New Roman" w:hAnsi="Times New Roman" w:cs="Times New Roman"/>
        </w:rPr>
        <w:t xml:space="preserve">Przedmiotem zamówienia jest wykonanie zadania inwestycyjnego pn. </w:t>
      </w:r>
      <w:r w:rsidRPr="0084287D">
        <w:rPr>
          <w:rFonts w:ascii="Times New Roman" w:hAnsi="Times New Roman" w:cs="Times New Roman"/>
          <w:b/>
        </w:rPr>
        <w:t xml:space="preserve">Budowa sieci wodociągowej Głuche- Karszanek. </w:t>
      </w:r>
    </w:p>
    <w:p w:rsidR="00C92678" w:rsidRPr="0084287D" w:rsidRDefault="00C92678" w:rsidP="009A3FBE">
      <w:pPr>
        <w:numPr>
          <w:ilvl w:val="0"/>
          <w:numId w:val="1"/>
        </w:numPr>
        <w:spacing w:after="0" w:line="249" w:lineRule="auto"/>
        <w:ind w:right="48" w:hanging="283"/>
        <w:rPr>
          <w:rFonts w:ascii="Times New Roman" w:hAnsi="Times New Roman" w:cs="Times New Roman"/>
        </w:rPr>
      </w:pPr>
      <w:r w:rsidRPr="0084287D">
        <w:rPr>
          <w:rFonts w:ascii="Times New Roman" w:hAnsi="Times New Roman" w:cs="Times New Roman"/>
        </w:rPr>
        <w:t xml:space="preserve">Szczegółowy zakres poszczególnych zadań został opisany w dokumentacji projektowej stanowiącej załącznik do niniejszej umowy. </w:t>
      </w:r>
    </w:p>
    <w:p w:rsidR="00C92678" w:rsidRPr="0084287D" w:rsidRDefault="00C92678" w:rsidP="00C35258">
      <w:pPr>
        <w:numPr>
          <w:ilvl w:val="0"/>
          <w:numId w:val="1"/>
        </w:numPr>
        <w:spacing w:after="0"/>
        <w:ind w:right="48" w:hanging="283"/>
        <w:rPr>
          <w:rFonts w:ascii="Times New Roman" w:hAnsi="Times New Roman" w:cs="Times New Roman"/>
        </w:rPr>
      </w:pPr>
      <w:r w:rsidRPr="0084287D">
        <w:rPr>
          <w:rFonts w:ascii="Times New Roman" w:hAnsi="Times New Roman" w:cs="Times New Roman"/>
        </w:rPr>
        <w:lastRenderedPageBreak/>
        <w:t xml:space="preserve">Wykonawca zobowiązuje się wykonać roboty objęte przedmiotem niniejszej umowy na ustalonych niniejszą umową warunkach oraz zgodnie z obowiązującymi przepisami i normami, zasadami wiedzy technicznej i sztuki budowlanej, w tym: </w:t>
      </w:r>
    </w:p>
    <w:p w:rsidR="00C92678" w:rsidRPr="0084287D" w:rsidRDefault="00C92678"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 xml:space="preserve">ustawą z dnia 7 lipca 1994 r. </w:t>
      </w:r>
      <w:r>
        <w:rPr>
          <w:rFonts w:ascii="Times New Roman" w:hAnsi="Times New Roman" w:cs="Times New Roman"/>
        </w:rPr>
        <w:t>- Prawo budowlane (Dz. U. z 2017 r. poz. 1332</w:t>
      </w:r>
      <w:r w:rsidRPr="0084287D">
        <w:rPr>
          <w:rFonts w:ascii="Times New Roman" w:hAnsi="Times New Roman" w:cs="Times New Roman"/>
        </w:rPr>
        <w:t xml:space="preserve"> z</w:t>
      </w:r>
      <w:r>
        <w:rPr>
          <w:rFonts w:ascii="Times New Roman" w:hAnsi="Times New Roman" w:cs="Times New Roman"/>
        </w:rPr>
        <w:t>e</w:t>
      </w:r>
      <w:r w:rsidRPr="0084287D">
        <w:rPr>
          <w:rFonts w:ascii="Times New Roman" w:hAnsi="Times New Roman" w:cs="Times New Roman"/>
        </w:rPr>
        <w:t xml:space="preserve"> zm.) oraz aktami wykonawczymi do tej ustawy, </w:t>
      </w:r>
    </w:p>
    <w:p w:rsidR="00C92678" w:rsidRPr="0084287D" w:rsidRDefault="00C92678"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ustawą z dnia 16 kwietnia 2004 r. o wyrobach budowlanych (Dz. U. z 2016 r. poz. 1570 z</w:t>
      </w:r>
      <w:r>
        <w:rPr>
          <w:rFonts w:ascii="Times New Roman" w:hAnsi="Times New Roman" w:cs="Times New Roman"/>
        </w:rPr>
        <w:t>e</w:t>
      </w:r>
      <w:r w:rsidRPr="0084287D">
        <w:rPr>
          <w:rFonts w:ascii="Times New Roman" w:hAnsi="Times New Roman" w:cs="Times New Roman"/>
        </w:rPr>
        <w:t xml:space="preserve"> zm.) </w:t>
      </w:r>
    </w:p>
    <w:p w:rsidR="00C92678" w:rsidRPr="0084287D" w:rsidRDefault="00C92678"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 xml:space="preserve">rozporządzeniem Ministra Infrastruktury z dnia 12 kwietnia 2002 r. w sprawie warunków technicznych, jakim powinny odpowiadać budynki i ich usytuowanie (Dz. U. z 2015 r. poz. 1422). </w:t>
      </w:r>
    </w:p>
    <w:p w:rsidR="00C92678" w:rsidRPr="0084287D" w:rsidRDefault="00C92678"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 xml:space="preserve">zasadami sztuki budowlanej; </w:t>
      </w:r>
    </w:p>
    <w:p w:rsidR="00C92678" w:rsidRPr="0084287D" w:rsidRDefault="00C92678"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 xml:space="preserve">obowiązującymi przepisami i normami dotyczącymi przedmiotu umowy; </w:t>
      </w:r>
    </w:p>
    <w:p w:rsidR="00C92678" w:rsidRPr="0084287D" w:rsidRDefault="00C92678" w:rsidP="00940F8B">
      <w:pPr>
        <w:numPr>
          <w:ilvl w:val="2"/>
          <w:numId w:val="2"/>
        </w:numPr>
        <w:spacing w:after="0"/>
        <w:ind w:left="567" w:right="48" w:hanging="283"/>
        <w:rPr>
          <w:rFonts w:ascii="Times New Roman" w:hAnsi="Times New Roman" w:cs="Times New Roman"/>
        </w:rPr>
      </w:pPr>
      <w:r w:rsidRPr="0084287D">
        <w:rPr>
          <w:rFonts w:ascii="Times New Roman" w:hAnsi="Times New Roman" w:cs="Times New Roman"/>
        </w:rPr>
        <w:t xml:space="preserve">przepisami BHP i ppoż.; </w:t>
      </w:r>
    </w:p>
    <w:p w:rsidR="00C92678" w:rsidRPr="00506B7F" w:rsidRDefault="00C92678" w:rsidP="00940F8B">
      <w:pPr>
        <w:numPr>
          <w:ilvl w:val="2"/>
          <w:numId w:val="2"/>
        </w:numPr>
        <w:spacing w:after="0"/>
        <w:ind w:left="567" w:right="48" w:hanging="283"/>
        <w:rPr>
          <w:rFonts w:ascii="Times New Roman" w:hAnsi="Times New Roman" w:cs="Times New Roman"/>
        </w:rPr>
      </w:pPr>
      <w:r w:rsidRPr="00506B7F">
        <w:rPr>
          <w:rFonts w:ascii="Times New Roman" w:hAnsi="Times New Roman" w:cs="Times New Roman"/>
        </w:rPr>
        <w:t xml:space="preserve">przepisami dotyczącymi ochrony środowiska oraz zagospodarowania odpadów powstałych podczas realizacji robót, </w:t>
      </w:r>
    </w:p>
    <w:p w:rsidR="00C92678" w:rsidRPr="00506B7F" w:rsidRDefault="00C92678" w:rsidP="000A7D5A">
      <w:pPr>
        <w:numPr>
          <w:ilvl w:val="0"/>
          <w:numId w:val="1"/>
        </w:numPr>
        <w:spacing w:after="0"/>
        <w:ind w:right="48" w:hanging="283"/>
        <w:rPr>
          <w:rFonts w:ascii="Times New Roman" w:hAnsi="Times New Roman" w:cs="Times New Roman"/>
        </w:rPr>
      </w:pPr>
      <w:r w:rsidRPr="00506B7F">
        <w:rPr>
          <w:rFonts w:ascii="Times New Roman" w:hAnsi="Times New Roman" w:cs="Times New Roman"/>
        </w:rPr>
        <w:t>zgłoszeniami zamiaru budowy nr AB.6743.15.109.2016 z dnia 6.12.2016 r., nr WI-II.7843.9.111a.2016.KK  z dnia 9.01.2017 r., nr AB.6743.2.21.2017 z dnia 6.03.2017 r., nr WI-II.7843.9.20.2017.SG  z dnia 22.03.2017 r., AB.6743.2.43.2017 z dnia 30.05.2017 r.</w:t>
      </w:r>
    </w:p>
    <w:p w:rsidR="00C92678" w:rsidRPr="00A93C80" w:rsidRDefault="00C92678" w:rsidP="000A7D5A">
      <w:pPr>
        <w:numPr>
          <w:ilvl w:val="0"/>
          <w:numId w:val="1"/>
        </w:numPr>
        <w:spacing w:after="0"/>
        <w:ind w:right="48" w:hanging="283"/>
        <w:rPr>
          <w:rFonts w:ascii="Times New Roman" w:hAnsi="Times New Roman" w:cs="Times New Roman"/>
        </w:rPr>
      </w:pPr>
      <w:r w:rsidRPr="00A93C80">
        <w:rPr>
          <w:rFonts w:ascii="Times New Roman" w:hAnsi="Times New Roman" w:cs="Times New Roman"/>
        </w:rPr>
        <w:t xml:space="preserve">Wykonawca otrzyma od Zamawiającego jeden komplet dokumentacji, w tym projekty budowlane wraz z decyzjami administracyjnymi dotyczącymi umowy. Wszelkie dalsze kopie Wykonawca sporządzi na własny koszt. </w:t>
      </w:r>
    </w:p>
    <w:p w:rsidR="00C92678" w:rsidRPr="00F047BB" w:rsidRDefault="00C92678" w:rsidP="00C35258">
      <w:pPr>
        <w:numPr>
          <w:ilvl w:val="0"/>
          <w:numId w:val="1"/>
        </w:numPr>
        <w:spacing w:after="0"/>
        <w:ind w:right="48" w:hanging="283"/>
        <w:rPr>
          <w:rFonts w:ascii="Times New Roman" w:hAnsi="Times New Roman" w:cs="Times New Roman"/>
          <w:b/>
        </w:rPr>
      </w:pPr>
      <w:r w:rsidRPr="0084287D">
        <w:rPr>
          <w:rFonts w:ascii="Times New Roman" w:hAnsi="Times New Roman" w:cs="Times New Roman"/>
        </w:rPr>
        <w:t xml:space="preserve">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w:t>
      </w:r>
    </w:p>
    <w:p w:rsidR="00C92678" w:rsidRPr="0084287D" w:rsidRDefault="00C92678"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2 </w:t>
      </w:r>
    </w:p>
    <w:p w:rsidR="00C92678" w:rsidRPr="0084287D" w:rsidRDefault="00C92678" w:rsidP="00C35258">
      <w:pPr>
        <w:spacing w:after="0" w:line="259" w:lineRule="auto"/>
        <w:ind w:right="65"/>
        <w:jc w:val="center"/>
        <w:rPr>
          <w:rFonts w:ascii="Times New Roman" w:hAnsi="Times New Roman" w:cs="Times New Roman"/>
          <w:b/>
        </w:rPr>
      </w:pPr>
      <w:r w:rsidRPr="0084287D">
        <w:rPr>
          <w:rFonts w:ascii="Times New Roman" w:hAnsi="Times New Roman" w:cs="Times New Roman"/>
          <w:b/>
        </w:rPr>
        <w:t xml:space="preserve">Termin wykonania zamówienia  </w:t>
      </w:r>
    </w:p>
    <w:p w:rsidR="00C92678" w:rsidRPr="0084287D" w:rsidRDefault="00C92678" w:rsidP="00C35258">
      <w:pPr>
        <w:spacing w:after="0" w:line="259" w:lineRule="auto"/>
        <w:ind w:right="65"/>
        <w:jc w:val="center"/>
        <w:rPr>
          <w:rFonts w:ascii="Times New Roman" w:hAnsi="Times New Roman" w:cs="Times New Roman"/>
          <w:b/>
        </w:rPr>
      </w:pPr>
    </w:p>
    <w:p w:rsidR="00C92678" w:rsidRDefault="00C92678" w:rsidP="003C1F2E">
      <w:pPr>
        <w:numPr>
          <w:ilvl w:val="0"/>
          <w:numId w:val="3"/>
        </w:numPr>
        <w:spacing w:after="0"/>
        <w:ind w:right="48" w:hanging="283"/>
        <w:rPr>
          <w:rFonts w:ascii="Times New Roman" w:hAnsi="Times New Roman" w:cs="Times New Roman"/>
        </w:rPr>
      </w:pPr>
      <w:r w:rsidRPr="0084287D">
        <w:rPr>
          <w:rFonts w:ascii="Times New Roman" w:hAnsi="Times New Roman" w:cs="Times New Roman"/>
        </w:rPr>
        <w:t>Wykonawca wykona przedmiot umowy, określony w § 1 ust. 1 i 2 umowy w terminie do dn</w:t>
      </w:r>
      <w:r>
        <w:rPr>
          <w:rFonts w:ascii="Times New Roman" w:hAnsi="Times New Roman" w:cs="Times New Roman"/>
        </w:rPr>
        <w:t xml:space="preserve">ia </w:t>
      </w:r>
      <w:r w:rsidR="00474E02">
        <w:rPr>
          <w:rFonts w:ascii="Times New Roman" w:hAnsi="Times New Roman" w:cs="Times New Roman"/>
        </w:rPr>
        <w:t>20</w:t>
      </w:r>
      <w:bookmarkStart w:id="0" w:name="_GoBack"/>
      <w:bookmarkEnd w:id="0"/>
      <w:r>
        <w:rPr>
          <w:rFonts w:ascii="Times New Roman" w:hAnsi="Times New Roman" w:cs="Times New Roman"/>
        </w:rPr>
        <w:t>.10.2018 r.</w:t>
      </w:r>
      <w:r w:rsidRPr="0084287D">
        <w:rPr>
          <w:rFonts w:ascii="Times New Roman" w:hAnsi="Times New Roman" w:cs="Times New Roman"/>
        </w:rPr>
        <w:t xml:space="preserve"> </w:t>
      </w:r>
    </w:p>
    <w:p w:rsidR="00C92678" w:rsidRDefault="00C92678" w:rsidP="003C1F2E">
      <w:pPr>
        <w:numPr>
          <w:ilvl w:val="0"/>
          <w:numId w:val="3"/>
        </w:numPr>
        <w:spacing w:after="0"/>
        <w:ind w:right="48" w:hanging="283"/>
        <w:rPr>
          <w:rFonts w:ascii="Times New Roman" w:hAnsi="Times New Roman" w:cs="Times New Roman"/>
          <w:color w:val="auto"/>
        </w:rPr>
      </w:pPr>
      <w:r w:rsidRPr="003C1F2E">
        <w:rPr>
          <w:rFonts w:ascii="Times New Roman" w:hAnsi="Times New Roman" w:cs="Times New Roman"/>
          <w:color w:val="auto"/>
        </w:rPr>
        <w:t xml:space="preserve">Terminem wykonania zamówienia jest data zgłoszenia Zamawiającemu gotowości do odbioru końcowego robót  na piśmie pod warunkiem, że Zamawiający dokona protokolarnego odbioru robót bez uwag. W przypadku wystąpienia uwag za termin wykonania zamówienia uważa się termin podpisania przez Strony protokołu odbioru końcowego bez uwag. </w:t>
      </w:r>
    </w:p>
    <w:p w:rsidR="00C92678" w:rsidRPr="003C1F2E" w:rsidRDefault="00C92678" w:rsidP="003C1F2E">
      <w:pPr>
        <w:numPr>
          <w:ilvl w:val="0"/>
          <w:numId w:val="3"/>
        </w:numPr>
        <w:spacing w:after="0"/>
        <w:ind w:right="48" w:hanging="283"/>
        <w:rPr>
          <w:rFonts w:ascii="Times New Roman" w:hAnsi="Times New Roman" w:cs="Times New Roman"/>
          <w:color w:val="auto"/>
        </w:rPr>
      </w:pPr>
      <w:r w:rsidRPr="003C1F2E">
        <w:rPr>
          <w:rFonts w:ascii="Times New Roman" w:hAnsi="Times New Roman"/>
        </w:rPr>
        <w:t>W terminie nie dłuższym niż 7 dni roboczych od dnia zgłoszenia przez Wykonawcę gotowości do Odbioru końcowego, Wykonawca ma obowiązek przekazania Zamawiającemu dokumentów, o których mowa w § 8 ust. 9 umowy.</w:t>
      </w:r>
    </w:p>
    <w:p w:rsidR="00C92678" w:rsidRPr="00D9610A" w:rsidRDefault="00C92678" w:rsidP="00C35258">
      <w:pPr>
        <w:spacing w:after="0" w:line="259" w:lineRule="auto"/>
        <w:ind w:right="62"/>
        <w:jc w:val="center"/>
        <w:rPr>
          <w:rFonts w:ascii="Times New Roman" w:hAnsi="Times New Roman" w:cs="Times New Roman"/>
          <w:b/>
          <w:color w:val="FF0000"/>
        </w:rPr>
      </w:pPr>
    </w:p>
    <w:p w:rsidR="00C92678" w:rsidRPr="0084287D" w:rsidRDefault="00C92678"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3 </w:t>
      </w:r>
    </w:p>
    <w:p w:rsidR="00C92678" w:rsidRPr="0084287D" w:rsidRDefault="00C92678" w:rsidP="00C35258">
      <w:pPr>
        <w:spacing w:after="0" w:line="259" w:lineRule="auto"/>
        <w:ind w:right="63"/>
        <w:jc w:val="center"/>
        <w:rPr>
          <w:rFonts w:ascii="Times New Roman" w:hAnsi="Times New Roman" w:cs="Times New Roman"/>
          <w:b/>
        </w:rPr>
      </w:pPr>
      <w:r w:rsidRPr="0084287D">
        <w:rPr>
          <w:rFonts w:ascii="Times New Roman" w:hAnsi="Times New Roman" w:cs="Times New Roman"/>
          <w:b/>
        </w:rPr>
        <w:t xml:space="preserve">Obowiązki Zamawiającego </w:t>
      </w:r>
    </w:p>
    <w:p w:rsidR="00C92678" w:rsidRPr="0084287D" w:rsidRDefault="00C92678" w:rsidP="00C35258">
      <w:pPr>
        <w:spacing w:after="0" w:line="259" w:lineRule="auto"/>
        <w:ind w:right="63"/>
        <w:jc w:val="center"/>
        <w:rPr>
          <w:rFonts w:ascii="Times New Roman" w:hAnsi="Times New Roman" w:cs="Times New Roman"/>
          <w:b/>
        </w:rPr>
      </w:pPr>
    </w:p>
    <w:p w:rsidR="00C92678" w:rsidRPr="0084287D" w:rsidRDefault="00C92678" w:rsidP="00E5315A">
      <w:pPr>
        <w:numPr>
          <w:ilvl w:val="0"/>
          <w:numId w:val="4"/>
        </w:numPr>
        <w:spacing w:after="0"/>
        <w:ind w:left="284" w:right="48" w:hanging="284"/>
        <w:rPr>
          <w:rFonts w:ascii="Times New Roman" w:hAnsi="Times New Roman" w:cs="Times New Roman"/>
        </w:rPr>
      </w:pPr>
      <w:r w:rsidRPr="0084287D">
        <w:rPr>
          <w:rFonts w:ascii="Times New Roman" w:hAnsi="Times New Roman" w:cs="Times New Roman"/>
        </w:rPr>
        <w:t xml:space="preserve">Do obowiązków Zamawiającego należy: </w:t>
      </w:r>
    </w:p>
    <w:p w:rsidR="00C92678" w:rsidRPr="00C50272" w:rsidRDefault="00C92678" w:rsidP="00C35258">
      <w:pPr>
        <w:numPr>
          <w:ilvl w:val="1"/>
          <w:numId w:val="4"/>
        </w:numPr>
        <w:spacing w:after="0"/>
        <w:ind w:right="48" w:hanging="341"/>
        <w:rPr>
          <w:rFonts w:ascii="Times New Roman" w:hAnsi="Times New Roman" w:cs="Times New Roman"/>
          <w:color w:val="auto"/>
        </w:rPr>
      </w:pPr>
      <w:r w:rsidRPr="00C50272">
        <w:rPr>
          <w:rFonts w:ascii="Times New Roman" w:hAnsi="Times New Roman" w:cs="Times New Roman"/>
          <w:color w:val="auto"/>
        </w:rPr>
        <w:t xml:space="preserve">protokolarne przekazanie Wykonawcy terenu budowy w terminie nie dłuższym niż 7 dni licząc od dnia podpisania umowy, </w:t>
      </w:r>
    </w:p>
    <w:p w:rsidR="00C92678" w:rsidRPr="0084287D" w:rsidRDefault="00C92678" w:rsidP="00C35258">
      <w:pPr>
        <w:numPr>
          <w:ilvl w:val="1"/>
          <w:numId w:val="4"/>
        </w:numPr>
        <w:spacing w:after="0"/>
        <w:ind w:right="48" w:hanging="341"/>
        <w:rPr>
          <w:rFonts w:ascii="Times New Roman" w:hAnsi="Times New Roman" w:cs="Times New Roman"/>
        </w:rPr>
      </w:pPr>
      <w:r w:rsidRPr="00C50272">
        <w:rPr>
          <w:rFonts w:ascii="Times New Roman" w:hAnsi="Times New Roman" w:cs="Times New Roman"/>
          <w:color w:val="auto"/>
        </w:rPr>
        <w:t>zapewnienie nadzoru inwestorskiego</w:t>
      </w:r>
      <w:r w:rsidRPr="0084287D">
        <w:rPr>
          <w:rFonts w:ascii="Times New Roman" w:hAnsi="Times New Roman" w:cs="Times New Roman"/>
        </w:rPr>
        <w:t xml:space="preserve"> i autorskiego przez cały czas realizacji przedmiotu umowy określonego w § 1 umowy, </w:t>
      </w:r>
    </w:p>
    <w:p w:rsidR="00C92678" w:rsidRPr="0084287D" w:rsidRDefault="00C92678" w:rsidP="00C35258">
      <w:pPr>
        <w:numPr>
          <w:ilvl w:val="1"/>
          <w:numId w:val="4"/>
        </w:numPr>
        <w:spacing w:after="0"/>
        <w:ind w:right="48" w:hanging="341"/>
        <w:rPr>
          <w:rFonts w:ascii="Times New Roman" w:hAnsi="Times New Roman" w:cs="Times New Roman"/>
        </w:rPr>
      </w:pPr>
      <w:r w:rsidRPr="0084287D">
        <w:rPr>
          <w:rFonts w:ascii="Times New Roman" w:hAnsi="Times New Roman" w:cs="Times New Roman"/>
        </w:rPr>
        <w:t xml:space="preserve">udział przy odbiorach przedmiotu Umowy na zasadach określonych w § 8 niniejszej umowy, </w:t>
      </w:r>
    </w:p>
    <w:p w:rsidR="00C92678" w:rsidRPr="0084287D" w:rsidRDefault="00C92678" w:rsidP="00C35258">
      <w:pPr>
        <w:numPr>
          <w:ilvl w:val="1"/>
          <w:numId w:val="4"/>
        </w:numPr>
        <w:spacing w:after="0"/>
        <w:ind w:right="48" w:hanging="341"/>
        <w:rPr>
          <w:rFonts w:ascii="Times New Roman" w:hAnsi="Times New Roman" w:cs="Times New Roman"/>
        </w:rPr>
      </w:pPr>
      <w:r w:rsidRPr="0084287D">
        <w:rPr>
          <w:rFonts w:ascii="Times New Roman" w:hAnsi="Times New Roman" w:cs="Times New Roman"/>
        </w:rPr>
        <w:t xml:space="preserve">zapłata wynagrodzenia za należycie wykonane i odebrane prace. </w:t>
      </w:r>
    </w:p>
    <w:p w:rsidR="00C92678" w:rsidRPr="0084287D" w:rsidRDefault="00C92678" w:rsidP="00C35258">
      <w:pPr>
        <w:numPr>
          <w:ilvl w:val="0"/>
          <w:numId w:val="4"/>
        </w:numPr>
        <w:spacing w:after="0"/>
        <w:ind w:right="48" w:hanging="341"/>
        <w:rPr>
          <w:rFonts w:ascii="Times New Roman" w:hAnsi="Times New Roman" w:cs="Times New Roman"/>
        </w:rPr>
      </w:pPr>
      <w:r w:rsidRPr="0084287D">
        <w:rPr>
          <w:rFonts w:ascii="Times New Roman" w:hAnsi="Times New Roman" w:cs="Times New Roman"/>
        </w:rPr>
        <w:t xml:space="preserve">Zamawiający nie zapewnia Wykonawcy terenu pod zaplecze budowy oraz terenu na składowanie materiałów. </w:t>
      </w:r>
    </w:p>
    <w:p w:rsidR="00C92678" w:rsidRPr="0084287D" w:rsidRDefault="00C92678" w:rsidP="00C35258">
      <w:pPr>
        <w:numPr>
          <w:ilvl w:val="0"/>
          <w:numId w:val="4"/>
        </w:numPr>
        <w:spacing w:after="0"/>
        <w:ind w:right="48" w:hanging="341"/>
        <w:rPr>
          <w:rFonts w:ascii="Times New Roman" w:hAnsi="Times New Roman" w:cs="Times New Roman"/>
        </w:rPr>
      </w:pPr>
      <w:r w:rsidRPr="0084287D">
        <w:rPr>
          <w:rFonts w:ascii="Times New Roman" w:hAnsi="Times New Roman" w:cs="Times New Roman"/>
        </w:rPr>
        <w:lastRenderedPageBreak/>
        <w:t xml:space="preserve">Zamawiający nie ponosi odpowiedzialności za mienie Wykonawcy zgromadzone na terenie budowy.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4 </w:t>
      </w:r>
    </w:p>
    <w:p w:rsidR="00C92678" w:rsidRPr="0084287D" w:rsidRDefault="00C92678" w:rsidP="003E3DD7">
      <w:pPr>
        <w:spacing w:after="0" w:line="259" w:lineRule="auto"/>
        <w:jc w:val="center"/>
        <w:rPr>
          <w:rFonts w:ascii="Times New Roman" w:hAnsi="Times New Roman" w:cs="Times New Roman"/>
          <w:b/>
        </w:rPr>
      </w:pPr>
      <w:r w:rsidRPr="0084287D">
        <w:rPr>
          <w:rFonts w:ascii="Times New Roman" w:hAnsi="Times New Roman" w:cs="Times New Roman"/>
          <w:b/>
        </w:rPr>
        <w:t xml:space="preserve">Personel Zamawiającego </w:t>
      </w:r>
    </w:p>
    <w:p w:rsidR="00C92678" w:rsidRPr="0084287D" w:rsidRDefault="00C92678" w:rsidP="003E3DD7">
      <w:pPr>
        <w:spacing w:after="0" w:line="259" w:lineRule="auto"/>
        <w:jc w:val="center"/>
        <w:rPr>
          <w:rFonts w:ascii="Times New Roman" w:hAnsi="Times New Roman" w:cs="Times New Roman"/>
          <w:b/>
        </w:rPr>
      </w:pPr>
      <w:r w:rsidRPr="0084287D">
        <w:rPr>
          <w:rFonts w:ascii="Times New Roman" w:hAnsi="Times New Roman" w:cs="Times New Roman"/>
          <w:b/>
        </w:rPr>
        <w:t xml:space="preserve"> </w:t>
      </w:r>
    </w:p>
    <w:p w:rsidR="00C92678" w:rsidRPr="0084287D" w:rsidRDefault="00C92678" w:rsidP="00C35258">
      <w:pPr>
        <w:numPr>
          <w:ilvl w:val="0"/>
          <w:numId w:val="5"/>
        </w:numPr>
        <w:spacing w:after="0"/>
        <w:ind w:right="48" w:hanging="283"/>
        <w:rPr>
          <w:rFonts w:ascii="Times New Roman" w:hAnsi="Times New Roman" w:cs="Times New Roman"/>
        </w:rPr>
      </w:pPr>
      <w:r w:rsidRPr="0084287D">
        <w:rPr>
          <w:rFonts w:ascii="Times New Roman" w:hAnsi="Times New Roman" w:cs="Times New Roman"/>
        </w:rPr>
        <w:t>Na terenie budowy w zakresie wykonywanych w ramach przedmiotu umowy robót budowlanych Zamawiającego reprezentuje inspektor nadzoru budowy [Przedstawiciel Zamawiającego] spełniający wymagania określone przepisami prawa, w tym posiadający uprawnienia budowlane do</w:t>
      </w:r>
      <w:r>
        <w:rPr>
          <w:rFonts w:ascii="Times New Roman" w:hAnsi="Times New Roman" w:cs="Times New Roman"/>
        </w:rPr>
        <w:t> </w:t>
      </w:r>
      <w:r w:rsidRPr="0084287D">
        <w:rPr>
          <w:rFonts w:ascii="Times New Roman" w:hAnsi="Times New Roman" w:cs="Times New Roman"/>
        </w:rPr>
        <w:t xml:space="preserve">wykonywania tej funkcji.  </w:t>
      </w:r>
    </w:p>
    <w:p w:rsidR="00C92678" w:rsidRPr="0084287D" w:rsidRDefault="00C92678" w:rsidP="00C35258">
      <w:pPr>
        <w:numPr>
          <w:ilvl w:val="0"/>
          <w:numId w:val="5"/>
        </w:numPr>
        <w:spacing w:after="0"/>
        <w:ind w:right="48" w:hanging="283"/>
        <w:rPr>
          <w:rFonts w:ascii="Times New Roman" w:hAnsi="Times New Roman" w:cs="Times New Roman"/>
        </w:rPr>
      </w:pPr>
      <w:r w:rsidRPr="0084287D">
        <w:rPr>
          <w:rFonts w:ascii="Times New Roman" w:hAnsi="Times New Roman" w:cs="Times New Roman"/>
        </w:rPr>
        <w:t xml:space="preserve">Przedstawiciel Zamawiającego w szczególności: </w:t>
      </w:r>
    </w:p>
    <w:p w:rsidR="00C92678" w:rsidRPr="0084287D" w:rsidRDefault="00C92678" w:rsidP="00940F8B">
      <w:pPr>
        <w:numPr>
          <w:ilvl w:val="1"/>
          <w:numId w:val="5"/>
        </w:numPr>
        <w:spacing w:after="0"/>
        <w:ind w:left="567" w:right="48" w:hanging="283"/>
        <w:rPr>
          <w:rFonts w:ascii="Times New Roman" w:hAnsi="Times New Roman" w:cs="Times New Roman"/>
        </w:rPr>
      </w:pPr>
      <w:r w:rsidRPr="0084287D">
        <w:rPr>
          <w:rFonts w:ascii="Times New Roman" w:hAnsi="Times New Roman" w:cs="Times New Roman"/>
        </w:rPr>
        <w:t xml:space="preserve">pełni nadzór nad realizacją wykonania umowy w zakresie opisanym w § 1, </w:t>
      </w:r>
    </w:p>
    <w:p w:rsidR="00C92678" w:rsidRPr="0084287D" w:rsidRDefault="00C92678" w:rsidP="00940F8B">
      <w:pPr>
        <w:numPr>
          <w:ilvl w:val="1"/>
          <w:numId w:val="5"/>
        </w:numPr>
        <w:spacing w:after="0"/>
        <w:ind w:left="567" w:right="48" w:hanging="283"/>
        <w:rPr>
          <w:rFonts w:ascii="Times New Roman" w:hAnsi="Times New Roman" w:cs="Times New Roman"/>
        </w:rPr>
      </w:pPr>
      <w:r w:rsidRPr="0084287D">
        <w:rPr>
          <w:rFonts w:ascii="Times New Roman" w:hAnsi="Times New Roman" w:cs="Times New Roman"/>
        </w:rPr>
        <w:t xml:space="preserve">w uzasadnionych przypadkach może on polecić Wykonawcy wstrzymanie lub opóźnienie rozpoczęcia jakichkolwiek czynności w ramach realizowanych robót. </w:t>
      </w:r>
    </w:p>
    <w:p w:rsidR="00C92678" w:rsidRPr="0084287D" w:rsidRDefault="00C92678" w:rsidP="00C35258">
      <w:pPr>
        <w:numPr>
          <w:ilvl w:val="0"/>
          <w:numId w:val="5"/>
        </w:numPr>
        <w:spacing w:after="0"/>
        <w:ind w:right="48" w:hanging="283"/>
        <w:rPr>
          <w:rFonts w:ascii="Times New Roman" w:hAnsi="Times New Roman" w:cs="Times New Roman"/>
        </w:rPr>
      </w:pPr>
      <w:r w:rsidRPr="0084287D">
        <w:rPr>
          <w:rFonts w:ascii="Times New Roman" w:hAnsi="Times New Roman" w:cs="Times New Roman"/>
        </w:rPr>
        <w:t xml:space="preserve">Wykonawca zobowiązany jest wykonywać wszystkie polecenia Przedstawiciela Zamawiającego wydawane zgodnie z przepisami prawa i postanowieniami umowy. </w:t>
      </w:r>
    </w:p>
    <w:p w:rsidR="00C92678" w:rsidRPr="0016777C" w:rsidRDefault="00C92678" w:rsidP="0016777C">
      <w:pPr>
        <w:numPr>
          <w:ilvl w:val="0"/>
          <w:numId w:val="5"/>
        </w:numPr>
        <w:spacing w:after="0"/>
        <w:ind w:right="48" w:hanging="283"/>
        <w:rPr>
          <w:rFonts w:ascii="Times New Roman" w:hAnsi="Times New Roman" w:cs="Times New Roman"/>
          <w:color w:val="0000FF"/>
        </w:rPr>
      </w:pPr>
      <w:r w:rsidRPr="0084287D">
        <w:rPr>
          <w:rFonts w:ascii="Times New Roman" w:hAnsi="Times New Roman" w:cs="Times New Roman"/>
        </w:rPr>
        <w:t xml:space="preserve">Zmiana osoby/osób, o której mowa w § 4 ust. 1 </w:t>
      </w:r>
      <w:r w:rsidRPr="002F6EF1">
        <w:rPr>
          <w:rFonts w:ascii="Times New Roman" w:hAnsi="Times New Roman" w:cs="Times New Roman"/>
          <w:color w:val="auto"/>
        </w:rPr>
        <w:t>nie stanowi zmiany umowy</w:t>
      </w:r>
      <w:r>
        <w:rPr>
          <w:rFonts w:ascii="Times New Roman" w:hAnsi="Times New Roman" w:cs="Times New Roman"/>
        </w:rPr>
        <w:t xml:space="preserve"> i </w:t>
      </w:r>
      <w:r w:rsidRPr="0084287D">
        <w:rPr>
          <w:rFonts w:ascii="Times New Roman" w:hAnsi="Times New Roman" w:cs="Times New Roman"/>
        </w:rPr>
        <w:t xml:space="preserve">dokonywana jest w formie powiadomienia Wykonawcy – wymagającego dla jego skuteczności zachowania </w:t>
      </w:r>
      <w:r>
        <w:rPr>
          <w:rFonts w:ascii="Times New Roman" w:hAnsi="Times New Roman" w:cs="Times New Roman"/>
        </w:rPr>
        <w:t>formy pisemnej.</w:t>
      </w:r>
    </w:p>
    <w:p w:rsidR="00C92678" w:rsidRPr="0084287D" w:rsidRDefault="00C92678"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5 </w:t>
      </w:r>
    </w:p>
    <w:p w:rsidR="00C92678" w:rsidRPr="0084287D" w:rsidRDefault="00C92678" w:rsidP="00C35258">
      <w:pPr>
        <w:spacing w:after="0" w:line="259" w:lineRule="auto"/>
        <w:ind w:right="58"/>
        <w:jc w:val="center"/>
        <w:rPr>
          <w:rFonts w:ascii="Times New Roman" w:hAnsi="Times New Roman" w:cs="Times New Roman"/>
          <w:b/>
        </w:rPr>
      </w:pPr>
      <w:r w:rsidRPr="0084287D">
        <w:rPr>
          <w:rFonts w:ascii="Times New Roman" w:hAnsi="Times New Roman" w:cs="Times New Roman"/>
          <w:b/>
        </w:rPr>
        <w:t xml:space="preserve">Obowiązki Wykonawcy </w:t>
      </w:r>
    </w:p>
    <w:p w:rsidR="00C92678" w:rsidRPr="0084287D" w:rsidRDefault="00C92678" w:rsidP="00C35258">
      <w:pPr>
        <w:spacing w:after="0" w:line="259" w:lineRule="auto"/>
        <w:ind w:right="58"/>
        <w:jc w:val="center"/>
        <w:rPr>
          <w:rFonts w:ascii="Times New Roman" w:hAnsi="Times New Roman" w:cs="Times New Roman"/>
          <w:b/>
        </w:rPr>
      </w:pPr>
    </w:p>
    <w:p w:rsidR="00C92678" w:rsidRPr="0084287D" w:rsidRDefault="00C92678" w:rsidP="00C35258">
      <w:pPr>
        <w:spacing w:after="0"/>
        <w:ind w:left="-5" w:right="48"/>
        <w:rPr>
          <w:rFonts w:ascii="Times New Roman" w:hAnsi="Times New Roman" w:cs="Times New Roman"/>
        </w:rPr>
      </w:pPr>
      <w:r w:rsidRPr="0084287D">
        <w:rPr>
          <w:rFonts w:ascii="Times New Roman" w:hAnsi="Times New Roman" w:cs="Times New Roman"/>
        </w:rPr>
        <w:t xml:space="preserve">1. Do obowiązków Wykonawcy należy: </w:t>
      </w:r>
    </w:p>
    <w:p w:rsidR="00C92678" w:rsidRPr="00C50272" w:rsidRDefault="00C92678" w:rsidP="00C35258">
      <w:pPr>
        <w:numPr>
          <w:ilvl w:val="0"/>
          <w:numId w:val="6"/>
        </w:numPr>
        <w:spacing w:after="0"/>
        <w:ind w:right="48" w:hanging="425"/>
        <w:rPr>
          <w:rFonts w:ascii="Times New Roman" w:hAnsi="Times New Roman" w:cs="Times New Roman"/>
          <w:color w:val="auto"/>
        </w:rPr>
      </w:pPr>
      <w:r w:rsidRPr="00C50272">
        <w:rPr>
          <w:rFonts w:ascii="Times New Roman" w:hAnsi="Times New Roman" w:cs="Times New Roman"/>
          <w:color w:val="auto"/>
        </w:rPr>
        <w:t>Przygotowanie harmonogramu rzeczowo – finansowo - terminowego i przedstawienie go do akceptacji Zamawiającego w dniu podpisania umowy.</w:t>
      </w:r>
    </w:p>
    <w:p w:rsidR="00C92678" w:rsidRPr="00873E79" w:rsidRDefault="00C92678" w:rsidP="00C35258">
      <w:pPr>
        <w:numPr>
          <w:ilvl w:val="0"/>
          <w:numId w:val="6"/>
        </w:numPr>
        <w:spacing w:after="0"/>
        <w:ind w:right="48" w:hanging="425"/>
        <w:rPr>
          <w:rFonts w:ascii="Times New Roman" w:hAnsi="Times New Roman" w:cs="Times New Roman"/>
          <w:color w:val="auto"/>
        </w:rPr>
      </w:pPr>
      <w:r w:rsidRPr="00C50272">
        <w:rPr>
          <w:rFonts w:ascii="Times New Roman" w:hAnsi="Times New Roman" w:cs="Times New Roman"/>
          <w:color w:val="auto"/>
        </w:rPr>
        <w:t>Wykonawca zobowiązany jest do wykonania i przedłożenia Zamawiającemu, w dniu podpisania umowy, kosztorysu opracowanego metodą kalkulacji uproszczonej zgodnie z Rozporządzeniem Ministra Infrastruktury z dnia 18 maja 2004 r. w sprawie określenia metod i podstaw sporządzania kosztorysu inwestorskiego, obliczania planowanych kosztów prac</w:t>
      </w:r>
      <w:r w:rsidRPr="00873E79">
        <w:rPr>
          <w:rFonts w:ascii="Times New Roman" w:hAnsi="Times New Roman" w:cs="Times New Roman"/>
          <w:color w:val="auto"/>
        </w:rPr>
        <w:t xml:space="preserve"> projektowych oraz planowanych kosztów robót budowlanych określonych w programie funkcjonalno- użytkowym (Dz. U. z 2004 r. Nr 130, poz. 1389). Ponieważ obowiązującym wynagrodzeniem jest wynagrodzenie ryczałtowe, kosztorys ten jest jedynie dokumentem, który będzie wykorzystywany do obliczenia należnego wynagrodzenia Wykonawcy w przypadku odstąpienia od umowy. </w:t>
      </w:r>
    </w:p>
    <w:p w:rsidR="00C92678" w:rsidRPr="0084287D" w:rsidRDefault="00C92678" w:rsidP="00C35258">
      <w:pPr>
        <w:numPr>
          <w:ilvl w:val="0"/>
          <w:numId w:val="6"/>
        </w:numPr>
        <w:spacing w:after="0"/>
        <w:ind w:right="48" w:hanging="425"/>
        <w:rPr>
          <w:rFonts w:ascii="Times New Roman" w:hAnsi="Times New Roman" w:cs="Times New Roman"/>
        </w:rPr>
      </w:pPr>
      <w:r w:rsidRPr="00873E79">
        <w:rPr>
          <w:rFonts w:ascii="Times New Roman" w:hAnsi="Times New Roman" w:cs="Times New Roman"/>
          <w:color w:val="auto"/>
        </w:rPr>
        <w:t xml:space="preserve">przygotowania planu BIOZ oraz przekazanie go Przedstawicielowi </w:t>
      </w:r>
      <w:r w:rsidRPr="0084287D">
        <w:rPr>
          <w:rFonts w:ascii="Times New Roman" w:hAnsi="Times New Roman" w:cs="Times New Roman"/>
        </w:rPr>
        <w:t>Zamawiającego do</w:t>
      </w:r>
      <w:r>
        <w:rPr>
          <w:rFonts w:ascii="Times New Roman" w:hAnsi="Times New Roman" w:cs="Times New Roman"/>
        </w:rPr>
        <w:t> </w:t>
      </w:r>
      <w:r w:rsidRPr="0084287D">
        <w:rPr>
          <w:rFonts w:ascii="Times New Roman" w:hAnsi="Times New Roman" w:cs="Times New Roman"/>
        </w:rPr>
        <w:t xml:space="preserve">akceptacji w terminie 7 dni od dnia podpisania umowy;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w dniu podpisania umowy przedłożenie Zamawiającemu oświadczenia o podjęciu obowiązków kierownika budowy wraz z uwierzytelnioną kopią uprawnień i aktualnym zaświadczeniem o</w:t>
      </w:r>
      <w:r>
        <w:rPr>
          <w:rFonts w:ascii="Times New Roman" w:hAnsi="Times New Roman" w:cs="Times New Roman"/>
        </w:rPr>
        <w:t> </w:t>
      </w:r>
      <w:r w:rsidRPr="0084287D">
        <w:rPr>
          <w:rFonts w:ascii="Times New Roman" w:hAnsi="Times New Roman" w:cs="Times New Roman"/>
        </w:rPr>
        <w:t xml:space="preserve">przynależności do właściwej Izby Inżynierów Budownictwa; </w:t>
      </w:r>
    </w:p>
    <w:p w:rsidR="00C92678" w:rsidRPr="002F6EF1" w:rsidRDefault="00C92678" w:rsidP="00C35258">
      <w:pPr>
        <w:numPr>
          <w:ilvl w:val="0"/>
          <w:numId w:val="6"/>
        </w:numPr>
        <w:spacing w:after="0"/>
        <w:ind w:right="48" w:hanging="425"/>
        <w:rPr>
          <w:rFonts w:ascii="Times New Roman" w:hAnsi="Times New Roman" w:cs="Times New Roman"/>
          <w:color w:val="auto"/>
        </w:rPr>
      </w:pPr>
      <w:r w:rsidRPr="0084287D">
        <w:rPr>
          <w:rFonts w:ascii="Times New Roman" w:hAnsi="Times New Roman" w:cs="Times New Roman"/>
        </w:rPr>
        <w:t>opracowanie projektu dokumentu gwarancyjnego na przedmiot umowy w zakresie odpowiedzialności Gwaranta i przedstawienie go do akceptacji Zamawiającemu w terminie 14</w:t>
      </w:r>
      <w:r>
        <w:rPr>
          <w:rFonts w:ascii="Times New Roman" w:hAnsi="Times New Roman" w:cs="Times New Roman"/>
        </w:rPr>
        <w:t> </w:t>
      </w:r>
      <w:r w:rsidRPr="0084287D">
        <w:rPr>
          <w:rFonts w:ascii="Times New Roman" w:hAnsi="Times New Roman" w:cs="Times New Roman"/>
        </w:rPr>
        <w:t>dni liczo</w:t>
      </w:r>
      <w:r>
        <w:rPr>
          <w:rFonts w:ascii="Times New Roman" w:hAnsi="Times New Roman" w:cs="Times New Roman"/>
        </w:rPr>
        <w:t xml:space="preserve">nych od dnia podpisania umowy, </w:t>
      </w:r>
      <w:r w:rsidRPr="002F6EF1">
        <w:rPr>
          <w:rFonts w:ascii="Times New Roman" w:hAnsi="Times New Roman" w:cs="Times New Roman"/>
          <w:color w:val="auto"/>
        </w:rPr>
        <w:t>uwzględniającego odpowiednie postanowienia zawarte w § 13 niniejszej umowy;</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przejęcie terenu budowy od Zamawiającego. Po przekazaniu terenu budowy, Wykonawca ponosi pełną odpowiedzialność za przekazany teren budowy;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zabezpieczenie terenu budowy, dbanie o porządek na terenie budowy oraz utrzymywanie terenu budowy w należytym stanie i porządku oraz w stanie wolnym od przeszkód komunikacyjnych na własny koszt;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lastRenderedPageBreak/>
        <w:t xml:space="preserve">umożliwienie pieszym dostępu do lokali handlowych i usługowych w obrębie prowadzonych prac w godzinach ich pracy;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umożliwienie dostępu samochodom dostawczym zapewniającym zaopatrzenie do lokali handlowych i usługowych w obrębie prowadzonych prac;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umożliwienie mieszkańcom dostępu pieszego i kołowego do nieruchomości w obrębie prowadzonych prac;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pisemne zawiadomienie właścicieli bądź użytkowników sieci i urządzeń podziemnych o</w:t>
      </w:r>
      <w:r>
        <w:rPr>
          <w:rFonts w:ascii="Times New Roman" w:hAnsi="Times New Roman" w:cs="Times New Roman"/>
        </w:rPr>
        <w:t> </w:t>
      </w:r>
      <w:r w:rsidRPr="0084287D">
        <w:rPr>
          <w:rFonts w:ascii="Times New Roman" w:hAnsi="Times New Roman" w:cs="Times New Roman"/>
        </w:rPr>
        <w:t xml:space="preserve">planowanych rozpoczęciu robót;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zabezpieczenie na własny koszt instalacji, urządzeń, obiektów i mienia na terenie budowy i w</w:t>
      </w:r>
      <w:r>
        <w:rPr>
          <w:rFonts w:ascii="Times New Roman" w:hAnsi="Times New Roman" w:cs="Times New Roman"/>
        </w:rPr>
        <w:t> </w:t>
      </w:r>
      <w:r w:rsidRPr="0084287D">
        <w:rPr>
          <w:rFonts w:ascii="Times New Roman" w:hAnsi="Times New Roman" w:cs="Times New Roman"/>
        </w:rPr>
        <w:t xml:space="preserve">jej bezpośrednim otoczeniu, przed ich zniszczeniem lub uszkodzeniem w trakcie wykonywania robót;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ponoszenia pełnej odpowiedzialności za stosowanie i bezpieczeństwo wszelkich działań prowadzonych na terenie robót i poza nim, a związanych z wykonaniem przedmiotu umowy;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ponoszenia pełnej odpowiedzialności za szkody oraz następstwa nieszczęśliwych wypadków pracowników i osób trzecich, powstałe w związku z prowadzonymi robotami, w tym także ruchem pojazdów i maszyn budowlanych;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ponoszenie wyłącznej odpowiedzialności za wszelkie szkody będące następstwem niewykonania lub nienależytego wykonania przedmiotu umowy, które to szkody Wykonawca zobowiązuje się pokryć w pełnej wysokości;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przestrzeganie obowiązujących przepisów w zakresie BHP, ppoż. i ochrony środowiska;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prowadzenie robót w systemie wielozmianowym, jeżeli będzie to niezbędne dla zachowania terminu wykonania robót;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zapewnienie specjalistycznego kierownictwa do prowadzenia budowy;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zapewnienie pełnej obsługi geodezyjnej przy realizacji przedmiotu umowy na koszt Wykonawcy;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wykonanie przedmiotu umowy zgodnie z przepisami prawa budowlanego, projektami budowlanymi, zasadami wiedzy technicznej i sztuki budowlanej, warunkami technicznymi, Polskimi Normami przenoszącymi normy europejskie lub normy innych państw członkowskich EOG; </w:t>
      </w:r>
    </w:p>
    <w:p w:rsidR="00C92678" w:rsidRPr="0084287D" w:rsidRDefault="00C92678" w:rsidP="00C35258">
      <w:pPr>
        <w:numPr>
          <w:ilvl w:val="0"/>
          <w:numId w:val="6"/>
        </w:numPr>
        <w:spacing w:after="0"/>
        <w:ind w:right="48" w:hanging="425"/>
        <w:rPr>
          <w:rFonts w:ascii="Times New Roman" w:hAnsi="Times New Roman" w:cs="Times New Roman"/>
        </w:rPr>
      </w:pPr>
      <w:r w:rsidRPr="0084287D">
        <w:rPr>
          <w:rFonts w:ascii="Times New Roman" w:hAnsi="Times New Roman" w:cs="Times New Roman"/>
        </w:rPr>
        <w:t xml:space="preserve">przedstawienie Przedstawicielowi Zamawiającego do zatwierdzenia wniosków materiałowych obejmujących materiały i urządzenia przewidziane do realizacji zadania przed planowanym ich wbudowaniem; </w:t>
      </w:r>
    </w:p>
    <w:p w:rsidR="00C92678" w:rsidRPr="0084287D" w:rsidRDefault="00C92678" w:rsidP="00456D57">
      <w:pPr>
        <w:numPr>
          <w:ilvl w:val="0"/>
          <w:numId w:val="6"/>
        </w:numPr>
        <w:spacing w:after="0"/>
        <w:ind w:right="48" w:hanging="425"/>
        <w:rPr>
          <w:rFonts w:ascii="Times New Roman" w:hAnsi="Times New Roman" w:cs="Times New Roman"/>
        </w:rPr>
      </w:pPr>
      <w:r w:rsidRPr="0084287D">
        <w:rPr>
          <w:rFonts w:ascii="Times New Roman" w:hAnsi="Times New Roman" w:cs="Times New Roman"/>
        </w:rPr>
        <w:t>stosowanie po pisemnej akceptacji Przedstawiciela Zamawiającego, wyłącznie materiałów i</w:t>
      </w:r>
      <w:r>
        <w:rPr>
          <w:rFonts w:ascii="Times New Roman" w:hAnsi="Times New Roman" w:cs="Times New Roman"/>
        </w:rPr>
        <w:t> </w:t>
      </w:r>
      <w:r w:rsidRPr="0084287D">
        <w:rPr>
          <w:rFonts w:ascii="Times New Roman" w:hAnsi="Times New Roman" w:cs="Times New Roman"/>
        </w:rPr>
        <w:t>urządzeń posiadających odpowiednie dopuszczenia do stosowania w budownictwie i</w:t>
      </w:r>
      <w:r>
        <w:rPr>
          <w:rFonts w:ascii="Times New Roman" w:hAnsi="Times New Roman" w:cs="Times New Roman"/>
        </w:rPr>
        <w:t> </w:t>
      </w:r>
      <w:r w:rsidRPr="0084287D">
        <w:rPr>
          <w:rFonts w:ascii="Times New Roman" w:hAnsi="Times New Roman" w:cs="Times New Roman"/>
        </w:rPr>
        <w:t xml:space="preserve">zapewniających sprawność eksploatacyjną wykonanego przedmiotu umowy;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wykonania przedmiotu umowy z materiałów odpowiadających wymaganiom określonym w art. 10 ustawy z dnia 7 lipca 1994 r. Prawo budowlane (tekst jednolity Dz. U. z 201</w:t>
      </w:r>
      <w:r>
        <w:rPr>
          <w:rFonts w:ascii="Times New Roman" w:hAnsi="Times New Roman" w:cs="Times New Roman"/>
        </w:rPr>
        <w:t xml:space="preserve">7 r., poz. 1332 </w:t>
      </w:r>
      <w:r w:rsidRPr="0084287D">
        <w:rPr>
          <w:rFonts w:ascii="Times New Roman" w:hAnsi="Times New Roman" w:cs="Times New Roman"/>
        </w:rPr>
        <w:t>z</w:t>
      </w:r>
      <w:r>
        <w:rPr>
          <w:rFonts w:ascii="Times New Roman" w:hAnsi="Times New Roman" w:cs="Times New Roman"/>
        </w:rPr>
        <w:t>e</w:t>
      </w:r>
      <w:r w:rsidRPr="0084287D">
        <w:rPr>
          <w:rFonts w:ascii="Times New Roman" w:hAnsi="Times New Roman" w:cs="Times New Roman"/>
        </w:rPr>
        <w:t xml:space="preserve"> zm.), okazania, na każde żądanie Przedstawiciela Zamawiającego lub Zamawiającego, dokumentów potwierdzających, że wyroby te zostały wprowadzone do obrotu zgodnie z</w:t>
      </w:r>
      <w:r>
        <w:rPr>
          <w:rFonts w:ascii="Times New Roman" w:hAnsi="Times New Roman" w:cs="Times New Roman"/>
        </w:rPr>
        <w:t> </w:t>
      </w:r>
      <w:r w:rsidRPr="0084287D">
        <w:rPr>
          <w:rFonts w:ascii="Times New Roman" w:hAnsi="Times New Roman" w:cs="Times New Roman"/>
        </w:rPr>
        <w:t xml:space="preserve">odrębnymi przepisami;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zapewnienia na własny koszt transportu odpadów do miejsc ich wykorzystania lub utylizacji, łącznie z kosztami utylizacji;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jako wytwarzający odpady – do przestrzegania przepisów prawnych wynikających w szczególności z następujących ustaw: </w:t>
      </w:r>
    </w:p>
    <w:p w:rsidR="00C92678" w:rsidRPr="00E5315A" w:rsidRDefault="00C92678" w:rsidP="00E5315A">
      <w:pPr>
        <w:numPr>
          <w:ilvl w:val="1"/>
          <w:numId w:val="7"/>
        </w:numPr>
        <w:spacing w:after="0" w:line="259" w:lineRule="auto"/>
        <w:ind w:left="993" w:right="48" w:hanging="285"/>
        <w:rPr>
          <w:rFonts w:ascii="Times New Roman" w:hAnsi="Times New Roman" w:cs="Times New Roman"/>
        </w:rPr>
      </w:pPr>
      <w:r w:rsidRPr="00E5315A">
        <w:rPr>
          <w:rFonts w:ascii="Times New Roman" w:hAnsi="Times New Roman" w:cs="Times New Roman"/>
        </w:rPr>
        <w:t>Ustawy z dnia 27.04.2001 r. Prawo o</w:t>
      </w:r>
      <w:r>
        <w:rPr>
          <w:rFonts w:ascii="Times New Roman" w:hAnsi="Times New Roman" w:cs="Times New Roman"/>
        </w:rPr>
        <w:t>chrony środowiska (Dz. U. z 2017 r. poz. 519</w:t>
      </w:r>
      <w:r w:rsidRPr="00E5315A">
        <w:rPr>
          <w:rFonts w:ascii="Times New Roman" w:hAnsi="Times New Roman" w:cs="Times New Roman"/>
        </w:rPr>
        <w:t xml:space="preserve"> z</w:t>
      </w:r>
      <w:r>
        <w:rPr>
          <w:rFonts w:ascii="Times New Roman" w:hAnsi="Times New Roman" w:cs="Times New Roman"/>
        </w:rPr>
        <w:t>e</w:t>
      </w:r>
      <w:r w:rsidRPr="00E5315A">
        <w:rPr>
          <w:rFonts w:ascii="Times New Roman" w:hAnsi="Times New Roman" w:cs="Times New Roman"/>
        </w:rPr>
        <w:t xml:space="preserve"> zm.),  </w:t>
      </w:r>
    </w:p>
    <w:p w:rsidR="00C92678" w:rsidRPr="0084287D" w:rsidRDefault="00C92678" w:rsidP="00E5315A">
      <w:pPr>
        <w:numPr>
          <w:ilvl w:val="1"/>
          <w:numId w:val="7"/>
        </w:numPr>
        <w:spacing w:after="0"/>
        <w:ind w:left="993" w:right="48" w:hanging="285"/>
        <w:rPr>
          <w:rFonts w:ascii="Times New Roman" w:hAnsi="Times New Roman" w:cs="Times New Roman"/>
        </w:rPr>
      </w:pPr>
      <w:r w:rsidRPr="0084287D">
        <w:rPr>
          <w:rFonts w:ascii="Times New Roman" w:hAnsi="Times New Roman" w:cs="Times New Roman"/>
        </w:rPr>
        <w:lastRenderedPageBreak/>
        <w:t>Ustawy z dnia 14.12.2</w:t>
      </w:r>
      <w:r>
        <w:rPr>
          <w:rFonts w:ascii="Times New Roman" w:hAnsi="Times New Roman" w:cs="Times New Roman"/>
        </w:rPr>
        <w:t>012 r. o odpadach (Dz. U. z 2018 r., poz. 21</w:t>
      </w:r>
      <w:r w:rsidRPr="0084287D">
        <w:rPr>
          <w:rFonts w:ascii="Times New Roman" w:hAnsi="Times New Roman" w:cs="Times New Roman"/>
        </w:rPr>
        <w:t xml:space="preserve">). </w:t>
      </w:r>
    </w:p>
    <w:p w:rsidR="00C92678" w:rsidRPr="0084287D" w:rsidRDefault="00C92678" w:rsidP="00C35258">
      <w:pPr>
        <w:spacing w:after="0"/>
        <w:ind w:left="718" w:right="48"/>
        <w:rPr>
          <w:rFonts w:ascii="Times New Roman" w:hAnsi="Times New Roman" w:cs="Times New Roman"/>
        </w:rPr>
      </w:pPr>
      <w:r w:rsidRPr="0084287D">
        <w:rPr>
          <w:rFonts w:ascii="Times New Roman" w:hAnsi="Times New Roman" w:cs="Times New Roman"/>
        </w:rPr>
        <w:t xml:space="preserve">Powołane przepisy prawne Wykonawca zobowiązuje się stosować z uwzględnieniem ewentualnych zmian stanu prawnego w tym zakresie;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zgłoszenie Przedstawicielowi Zamawiającego robót ulegających zakryciu do odbioru technicznego. W przypadku niedopełnienia powyższego obowiązku – braku zgłoszenia do</w:t>
      </w:r>
      <w:r>
        <w:rPr>
          <w:rFonts w:ascii="Times New Roman" w:hAnsi="Times New Roman" w:cs="Times New Roman"/>
        </w:rPr>
        <w:t> </w:t>
      </w:r>
      <w:r w:rsidRPr="0084287D">
        <w:rPr>
          <w:rFonts w:ascii="Times New Roman" w:hAnsi="Times New Roman" w:cs="Times New Roman"/>
        </w:rPr>
        <w:t xml:space="preserve">odbioru robót ulegających zakryciu – Wykonawca na żądanie Zamawiającego dokona odkrycia przedmiotowej roboty na własny koszt;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zgłaszanie Zamawiającemu oraz Przedstawicielowi Zamawiającego zakończonych robót do</w:t>
      </w:r>
      <w:r>
        <w:rPr>
          <w:rFonts w:ascii="Times New Roman" w:hAnsi="Times New Roman" w:cs="Times New Roman"/>
        </w:rPr>
        <w:t> </w:t>
      </w:r>
      <w:r w:rsidRPr="0084287D">
        <w:rPr>
          <w:rFonts w:ascii="Times New Roman" w:hAnsi="Times New Roman" w:cs="Times New Roman"/>
        </w:rPr>
        <w:t xml:space="preserve">odbiorów częściowych i końcowego; </w:t>
      </w:r>
    </w:p>
    <w:p w:rsidR="00C92678" w:rsidRPr="002F6EF1" w:rsidRDefault="00C92678" w:rsidP="00C35258">
      <w:pPr>
        <w:numPr>
          <w:ilvl w:val="0"/>
          <w:numId w:val="7"/>
        </w:numPr>
        <w:spacing w:after="0"/>
        <w:ind w:right="48" w:hanging="425"/>
        <w:rPr>
          <w:rFonts w:ascii="Times New Roman" w:hAnsi="Times New Roman" w:cs="Times New Roman"/>
          <w:color w:val="auto"/>
        </w:rPr>
      </w:pPr>
      <w:r w:rsidRPr="0084287D">
        <w:rPr>
          <w:rFonts w:ascii="Times New Roman" w:hAnsi="Times New Roman" w:cs="Times New Roman"/>
        </w:rPr>
        <w:t>wykonanie dokumentacji powykonawczej w języku polskim w 2 (dwóch) egzemplarzach oraz na nośniku elektronicznym typu CD/DVD w 1 (jednym) egzemplarzu. Wszystkie dokumenty winny być sporządzone odpowiednio: pliki tekstowe w formacie *doc, arkusze obliczeniowe w</w:t>
      </w:r>
      <w:r>
        <w:rPr>
          <w:rFonts w:ascii="Times New Roman" w:hAnsi="Times New Roman" w:cs="Times New Roman"/>
        </w:rPr>
        <w:t> </w:t>
      </w:r>
      <w:r w:rsidRPr="0084287D">
        <w:rPr>
          <w:rFonts w:ascii="Times New Roman" w:hAnsi="Times New Roman" w:cs="Times New Roman"/>
        </w:rPr>
        <w:t>formacie *xls, rys</w:t>
      </w:r>
      <w:r>
        <w:rPr>
          <w:rFonts w:ascii="Times New Roman" w:hAnsi="Times New Roman" w:cs="Times New Roman"/>
        </w:rPr>
        <w:t xml:space="preserve">unki w formacie *dwg oraz *JPG </w:t>
      </w:r>
      <w:r w:rsidRPr="002F6EF1">
        <w:rPr>
          <w:rFonts w:ascii="Times New Roman" w:hAnsi="Times New Roman" w:cs="Times New Roman"/>
          <w:color w:val="auto"/>
        </w:rPr>
        <w:t>i przekazanie jej Zamawiającemu terminie nie dłuższym niż 7 dni roboczych od dnia</w:t>
      </w:r>
      <w:r w:rsidRPr="002F6EF1">
        <w:rPr>
          <w:rFonts w:ascii="Times New Roman" w:hAnsi="Times New Roman"/>
          <w:color w:val="auto"/>
        </w:rPr>
        <w:t xml:space="preserve"> zgłoszenia przez Wykonawcę gotowości do Odbioru końcowego;</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usunięcie wszelkich wad i usterek stwierdzonych przez Zamawiającego i Przedstawiciela Zamawiającego w trakcie trwania robót w terminie wyznaczonym przez Zamawiającego;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niezwłoczne informowanie Zamawiającego oraz Przedstawiciela Zamawiającego o problemach technicznych lub okolicznościach, które mogą wpłynąć na jakość robót lub termin zakończenia robót;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instalacji lub innych elementów;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kompletowanie w trakcie realizacji robót, stanowiących przedmiot niniejszej umowy, wszelkiej dokumentacji zgodnie z przepisami prawa budowlanego oraz przygotowanie do odbioru końcowego kompletu protokołów, jak i kompletu dokumentów potrzebnych do  zawiadomienia </w:t>
      </w:r>
      <w:r w:rsidRPr="00E5315A">
        <w:rPr>
          <w:rFonts w:ascii="Times New Roman" w:hAnsi="Times New Roman" w:cs="Times New Roman"/>
        </w:rPr>
        <w:t>o zakończeniu budowy oraz złożeniu przez Zamawiającego wniosku o pozwolenie na</w:t>
      </w:r>
      <w:r>
        <w:rPr>
          <w:rFonts w:ascii="Times New Roman" w:hAnsi="Times New Roman" w:cs="Times New Roman"/>
        </w:rPr>
        <w:t> </w:t>
      </w:r>
      <w:r w:rsidRPr="00E5315A">
        <w:rPr>
          <w:rFonts w:ascii="Times New Roman" w:hAnsi="Times New Roman" w:cs="Times New Roman"/>
        </w:rPr>
        <w:t>użytkowanie</w:t>
      </w:r>
      <w:r w:rsidRPr="0084287D">
        <w:rPr>
          <w:rFonts w:ascii="Times New Roman" w:hAnsi="Times New Roman" w:cs="Times New Roman"/>
        </w:rPr>
        <w:t xml:space="preserve">;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uzupełnianie dokumentów/wyjaśnienia zapisów na żądanie organu wydającego pozwolenie na użytkowanie lub zamawiającego oraz uczestniczenie w kontrolach związanych z zakończeniem budowy oraz wydaniem pozwolenia na użytkowanie;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Wykonawca oświadcza, że posiada ubezpieczenie od odpowiedzialności cywilnej z tytułu prowadzonej działalności gospodarczej i będzie je kontynuował przez cały okres realizacji robót. Ubezpieczenie obejmuje ryzyko zaniedbań zawodowych w wykonawstwie robót na</w:t>
      </w:r>
      <w:r>
        <w:rPr>
          <w:rFonts w:ascii="Times New Roman" w:hAnsi="Times New Roman" w:cs="Times New Roman"/>
        </w:rPr>
        <w:t> </w:t>
      </w:r>
      <w:r w:rsidRPr="0084287D">
        <w:rPr>
          <w:rFonts w:ascii="Times New Roman" w:hAnsi="Times New Roman" w:cs="Times New Roman"/>
        </w:rPr>
        <w:t xml:space="preserve">kwotę nie niższą niż kwota jaką wykonawca potwierdził warunek udziału w postępowaniu przetargowym;  </w:t>
      </w:r>
    </w:p>
    <w:p w:rsidR="00C92678" w:rsidRPr="0084287D" w:rsidRDefault="00C92678" w:rsidP="00456D57">
      <w:pPr>
        <w:numPr>
          <w:ilvl w:val="0"/>
          <w:numId w:val="7"/>
        </w:numPr>
        <w:spacing w:after="0"/>
        <w:ind w:right="48" w:hanging="425"/>
        <w:rPr>
          <w:rFonts w:ascii="Times New Roman" w:hAnsi="Times New Roman" w:cs="Times New Roman"/>
        </w:rPr>
      </w:pPr>
      <w:r w:rsidRPr="0084287D">
        <w:rPr>
          <w:rFonts w:ascii="Times New Roman" w:hAnsi="Times New Roman" w:cs="Times New Roman"/>
        </w:rPr>
        <w:t xml:space="preserve">Wykonawca dostarczy na teren budowy wszystkie materiały i urządzenia, określone w dokumentacji projektowej co do rodzaju, standardu i ilości oraz ponosi za nie pełną odpowiedzialność. </w:t>
      </w:r>
    </w:p>
    <w:p w:rsidR="00C92678" w:rsidRPr="0084287D" w:rsidRDefault="00C92678" w:rsidP="00C35258">
      <w:pPr>
        <w:numPr>
          <w:ilvl w:val="0"/>
          <w:numId w:val="7"/>
        </w:numPr>
        <w:spacing w:after="0"/>
        <w:ind w:right="48" w:hanging="425"/>
        <w:rPr>
          <w:rFonts w:ascii="Times New Roman" w:hAnsi="Times New Roman" w:cs="Times New Roman"/>
        </w:rPr>
      </w:pPr>
      <w:r w:rsidRPr="0084287D">
        <w:rPr>
          <w:rFonts w:ascii="Times New Roman" w:hAnsi="Times New Roman" w:cs="Times New Roman"/>
        </w:rPr>
        <w:t>Materiały, o których mowa w pkt. 36) muszą być nieużywane i fabrycznie nowe oraz odpowiadać</w:t>
      </w:r>
      <w:r>
        <w:rPr>
          <w:rFonts w:ascii="Times New Roman" w:hAnsi="Times New Roman" w:cs="Times New Roman"/>
        </w:rPr>
        <w:t xml:space="preserve"> i posiadać</w:t>
      </w:r>
      <w:r w:rsidRPr="0084287D">
        <w:rPr>
          <w:rFonts w:ascii="Times New Roman" w:hAnsi="Times New Roman" w:cs="Times New Roman"/>
        </w:rPr>
        <w:t xml:space="preserve">: </w:t>
      </w:r>
    </w:p>
    <w:p w:rsidR="00C92678" w:rsidRPr="0084287D" w:rsidRDefault="00C92678" w:rsidP="00C35258">
      <w:pPr>
        <w:numPr>
          <w:ilvl w:val="1"/>
          <w:numId w:val="7"/>
        </w:numPr>
        <w:spacing w:after="0"/>
        <w:ind w:right="48" w:hanging="425"/>
        <w:rPr>
          <w:rFonts w:ascii="Times New Roman" w:hAnsi="Times New Roman" w:cs="Times New Roman"/>
        </w:rPr>
      </w:pPr>
      <w:r w:rsidRPr="0084287D">
        <w:rPr>
          <w:rFonts w:ascii="Times New Roman" w:hAnsi="Times New Roman" w:cs="Times New Roman"/>
        </w:rPr>
        <w:t>wymogom dotyczącym wyrobów dopuszczonych do obrotu i stosowania w budownictwie określonym w art. 10 ustawy z dnia 7 lipca 1994 r</w:t>
      </w:r>
      <w:r>
        <w:rPr>
          <w:rFonts w:ascii="Times New Roman" w:hAnsi="Times New Roman" w:cs="Times New Roman"/>
        </w:rPr>
        <w:t>. Prawo budowlane (Dz. U. z 2017</w:t>
      </w:r>
      <w:r w:rsidRPr="0084287D">
        <w:rPr>
          <w:rFonts w:ascii="Times New Roman" w:hAnsi="Times New Roman" w:cs="Times New Roman"/>
        </w:rPr>
        <w:t xml:space="preserve">, poz. </w:t>
      </w:r>
      <w:r>
        <w:rPr>
          <w:rFonts w:ascii="Times New Roman" w:hAnsi="Times New Roman" w:cs="Times New Roman"/>
        </w:rPr>
        <w:t>1332</w:t>
      </w:r>
      <w:r w:rsidRPr="0084287D">
        <w:rPr>
          <w:rFonts w:ascii="Times New Roman" w:hAnsi="Times New Roman" w:cs="Times New Roman"/>
        </w:rPr>
        <w:t xml:space="preserve"> </w:t>
      </w:r>
      <w:r>
        <w:rPr>
          <w:rFonts w:ascii="Times New Roman" w:hAnsi="Times New Roman" w:cs="Times New Roman"/>
        </w:rPr>
        <w:t>ze</w:t>
      </w:r>
      <w:r w:rsidRPr="0084287D">
        <w:rPr>
          <w:rFonts w:ascii="Times New Roman" w:hAnsi="Times New Roman" w:cs="Times New Roman"/>
        </w:rPr>
        <w:t xml:space="preserve"> zm.), a także  w ustawie z dnia 16 kwietnia 2004 r. o wyrobach budowlanych (Dz. U. z 2016 r. poz. 1570 z</w:t>
      </w:r>
      <w:r>
        <w:rPr>
          <w:rFonts w:ascii="Times New Roman" w:hAnsi="Times New Roman" w:cs="Times New Roman"/>
        </w:rPr>
        <w:t>e</w:t>
      </w:r>
      <w:r w:rsidRPr="0084287D">
        <w:rPr>
          <w:rFonts w:ascii="Times New Roman" w:hAnsi="Times New Roman" w:cs="Times New Roman"/>
        </w:rPr>
        <w:t xml:space="preserve"> zm.). </w:t>
      </w:r>
    </w:p>
    <w:p w:rsidR="00C92678" w:rsidRDefault="00C92678" w:rsidP="00233F2B">
      <w:pPr>
        <w:numPr>
          <w:ilvl w:val="1"/>
          <w:numId w:val="7"/>
        </w:numPr>
        <w:spacing w:after="0"/>
        <w:ind w:right="48" w:hanging="425"/>
        <w:rPr>
          <w:rFonts w:ascii="Times New Roman" w:hAnsi="Times New Roman" w:cs="Times New Roman"/>
        </w:rPr>
      </w:pPr>
      <w:r w:rsidRPr="0084287D">
        <w:rPr>
          <w:rFonts w:ascii="Times New Roman" w:hAnsi="Times New Roman" w:cs="Times New Roman"/>
        </w:rPr>
        <w:t xml:space="preserve">wymaganiom jakościowym określonym w dokumentacji projektowej. </w:t>
      </w:r>
    </w:p>
    <w:p w:rsidR="00C92678" w:rsidRPr="00233F2B" w:rsidRDefault="00C92678" w:rsidP="00233F2B">
      <w:pPr>
        <w:numPr>
          <w:ilvl w:val="1"/>
          <w:numId w:val="7"/>
        </w:numPr>
        <w:spacing w:after="0"/>
        <w:ind w:right="48" w:hanging="425"/>
        <w:rPr>
          <w:rFonts w:ascii="Times New Roman" w:hAnsi="Times New Roman" w:cs="Times New Roman"/>
        </w:rPr>
      </w:pPr>
      <w:r w:rsidRPr="00233F2B">
        <w:rPr>
          <w:rFonts w:ascii="Times New Roman" w:hAnsi="Times New Roman" w:cs="Times New Roman"/>
        </w:rPr>
        <w:lastRenderedPageBreak/>
        <w:t xml:space="preserve">Decyzję Powiatowego Inspektora Inspekcji Sanitarno-Epidemiologicznej, dopuszczającą przewidziane do zastosowania materiały i armaturę w procesie budowy sieci wodociągowej i przyłączy wodociągowych; </w:t>
      </w:r>
    </w:p>
    <w:p w:rsidR="00C92678" w:rsidRPr="0084287D" w:rsidRDefault="00C92678" w:rsidP="006255FE">
      <w:pPr>
        <w:numPr>
          <w:ilvl w:val="0"/>
          <w:numId w:val="7"/>
        </w:numPr>
        <w:spacing w:after="0"/>
        <w:ind w:right="48" w:hanging="425"/>
        <w:rPr>
          <w:rFonts w:ascii="Times New Roman" w:hAnsi="Times New Roman" w:cs="Times New Roman"/>
        </w:rPr>
      </w:pPr>
      <w:r w:rsidRPr="0084287D">
        <w:rPr>
          <w:rFonts w:ascii="Times New Roman" w:hAnsi="Times New Roman" w:cs="Times New Roman"/>
        </w:rPr>
        <w:t>Wykonawca zobowiązany jest do wykonania i  przedłożenia Zamawiającemu, w terminie do</w:t>
      </w:r>
      <w:r>
        <w:rPr>
          <w:rFonts w:ascii="Times New Roman" w:hAnsi="Times New Roman" w:cs="Times New Roman"/>
        </w:rPr>
        <w:t> </w:t>
      </w:r>
      <w:r w:rsidRPr="0084287D">
        <w:rPr>
          <w:rFonts w:ascii="Times New Roman" w:hAnsi="Times New Roman" w:cs="Times New Roman"/>
        </w:rPr>
        <w:t>7</w:t>
      </w:r>
      <w:r>
        <w:rPr>
          <w:rFonts w:ascii="Times New Roman" w:hAnsi="Times New Roman" w:cs="Times New Roman"/>
        </w:rPr>
        <w:t> </w:t>
      </w:r>
      <w:r w:rsidRPr="0084287D">
        <w:rPr>
          <w:rFonts w:ascii="Times New Roman" w:hAnsi="Times New Roman" w:cs="Times New Roman"/>
        </w:rPr>
        <w:t xml:space="preserve">dni </w:t>
      </w:r>
      <w:r>
        <w:rPr>
          <w:rFonts w:ascii="Times New Roman" w:hAnsi="Times New Roman" w:cs="Times New Roman"/>
        </w:rPr>
        <w:t xml:space="preserve">roboczych </w:t>
      </w:r>
      <w:r w:rsidRPr="0084287D">
        <w:rPr>
          <w:rFonts w:ascii="Times New Roman" w:hAnsi="Times New Roman" w:cs="Times New Roman"/>
        </w:rPr>
        <w:t xml:space="preserve">liczonych od daty zgłoszenia gotowości do </w:t>
      </w:r>
      <w:r w:rsidRPr="002F6EF1">
        <w:rPr>
          <w:rFonts w:ascii="Times New Roman" w:hAnsi="Times New Roman" w:cs="Times New Roman"/>
          <w:color w:val="auto"/>
        </w:rPr>
        <w:t>odbioru końcowego robót,</w:t>
      </w:r>
      <w:r w:rsidRPr="0084287D">
        <w:rPr>
          <w:rFonts w:ascii="Times New Roman" w:hAnsi="Times New Roman" w:cs="Times New Roman"/>
        </w:rPr>
        <w:t xml:space="preserve"> kosztorysu powykonawczego opracowanego metodą kalkulacji uproszczonej zgodnie</w:t>
      </w:r>
      <w:r>
        <w:rPr>
          <w:rFonts w:ascii="Times New Roman" w:hAnsi="Times New Roman" w:cs="Times New Roman"/>
        </w:rPr>
        <w:t xml:space="preserve"> z </w:t>
      </w:r>
      <w:r w:rsidRPr="0084287D">
        <w:rPr>
          <w:rFonts w:ascii="Times New Roman" w:hAnsi="Times New Roman" w:cs="Times New Roman"/>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 (Dz. U. z 2004 r.  Nr 130, poz. 1389).  </w:t>
      </w:r>
    </w:p>
    <w:p w:rsidR="00C92678" w:rsidRPr="00E5315A" w:rsidRDefault="00C92678" w:rsidP="00F46804">
      <w:pPr>
        <w:pStyle w:val="Akapitzlist"/>
        <w:numPr>
          <w:ilvl w:val="0"/>
          <w:numId w:val="35"/>
        </w:numPr>
        <w:spacing w:after="0"/>
        <w:ind w:right="48" w:hanging="283"/>
        <w:rPr>
          <w:rFonts w:ascii="Times New Roman" w:hAnsi="Times New Roman" w:cs="Times New Roman"/>
        </w:rPr>
      </w:pPr>
      <w:r w:rsidRPr="00E5315A">
        <w:rPr>
          <w:rFonts w:ascii="Times New Roman" w:hAnsi="Times New Roman" w:cs="Times New Roman"/>
        </w:rPr>
        <w:t xml:space="preserve">Obowiązki Wykonawcy związane z zapewnieniem specjalistycznego kierownictwa dla prowadzenia budowy: </w:t>
      </w:r>
    </w:p>
    <w:p w:rsidR="00C92678" w:rsidRPr="0084287D" w:rsidRDefault="00C92678"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 xml:space="preserve">Wykonawca zobowiązany jest zapewnić wykonanie i kierowanie robotami objętymi umową przez osobę posiadającą stosowne kwalifikacje zawodowe i uprawnienia budowlane.  </w:t>
      </w:r>
    </w:p>
    <w:p w:rsidR="00C92678" w:rsidRPr="0084287D" w:rsidRDefault="00C92678"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 xml:space="preserve">Osoba z ramienia Wykonawcy wyznaczona do kierowania robotami budowlanymi– …………………………………….., </w:t>
      </w:r>
    </w:p>
    <w:p w:rsidR="00C92678" w:rsidRPr="0084287D" w:rsidRDefault="00C92678"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Wykonawca może dokonać zmiany osoby, o której mowa w pkt. 2, jednakże musi ona posiadać, co najmniej uprawnienia budowlane oraz doświadczenie zawodowe, jakie zostałoby określone w warunkach udziału w postępowaniu oraz kryteriach oceny ofert, które doprowadziły do</w:t>
      </w:r>
      <w:r>
        <w:rPr>
          <w:rFonts w:ascii="Times New Roman" w:hAnsi="Times New Roman" w:cs="Times New Roman"/>
        </w:rPr>
        <w:t> </w:t>
      </w:r>
      <w:r w:rsidRPr="0084287D">
        <w:rPr>
          <w:rFonts w:ascii="Times New Roman" w:hAnsi="Times New Roman" w:cs="Times New Roman"/>
        </w:rPr>
        <w:t xml:space="preserve">zawarcia niniejszej umowy.  </w:t>
      </w:r>
    </w:p>
    <w:p w:rsidR="00C92678" w:rsidRPr="0084287D" w:rsidRDefault="00C92678"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 xml:space="preserve">Podczas nieobecności osoby wymienionej w pkt. 2, wynikającej  z okresu urlopowego lub choroby, Wykonawca zobowiązuje się zapewnić zastępstwo krótkoterminowe, na cały okres nieobecności osoby wymienionej w pkt. 2, dla uniknięcia opóźnień w realizacji robót;  </w:t>
      </w:r>
    </w:p>
    <w:p w:rsidR="00C92678" w:rsidRPr="0084287D" w:rsidRDefault="00C92678"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O zaaprobowanie zmiany osoby</w:t>
      </w:r>
      <w:r>
        <w:rPr>
          <w:rFonts w:ascii="Times New Roman" w:hAnsi="Times New Roman" w:cs="Times New Roman"/>
        </w:rPr>
        <w:t>,</w:t>
      </w:r>
      <w:r w:rsidRPr="0084287D">
        <w:rPr>
          <w:rFonts w:ascii="Times New Roman" w:hAnsi="Times New Roman" w:cs="Times New Roman"/>
        </w:rPr>
        <w:t xml:space="preserve"> o której mowa w pkt. 2, w przypadkach opisanych  w pkt. 3 i 4 Wykonawca zobowiązany jest na piśmie zwrócić się do Zamawiającego w terminie co najmniej 5 dni roboczych przed planowaną zmianą. </w:t>
      </w:r>
    </w:p>
    <w:p w:rsidR="00C92678" w:rsidRPr="0084287D" w:rsidRDefault="00C92678" w:rsidP="00E5315A">
      <w:pPr>
        <w:numPr>
          <w:ilvl w:val="0"/>
          <w:numId w:val="8"/>
        </w:numPr>
        <w:spacing w:after="0"/>
        <w:ind w:left="567" w:right="48" w:hanging="283"/>
        <w:rPr>
          <w:rFonts w:ascii="Times New Roman" w:hAnsi="Times New Roman" w:cs="Times New Roman"/>
        </w:rPr>
      </w:pPr>
      <w:r w:rsidRPr="0084287D">
        <w:rPr>
          <w:rFonts w:ascii="Times New Roman" w:hAnsi="Times New Roman" w:cs="Times New Roman"/>
        </w:rPr>
        <w:t xml:space="preserve">Zaakceptowana przez Zamawiającego zmiana osoby, o której mowa w pkt. 2) winna być potwierdzona pisemnie i nie wymaga aneksu do niniejszej umowy. </w:t>
      </w:r>
    </w:p>
    <w:p w:rsidR="00C92678" w:rsidRPr="007A471E" w:rsidRDefault="00C92678" w:rsidP="00E5315A">
      <w:pPr>
        <w:numPr>
          <w:ilvl w:val="0"/>
          <w:numId w:val="9"/>
        </w:numPr>
        <w:spacing w:after="0"/>
        <w:ind w:left="284" w:right="48" w:hanging="284"/>
        <w:rPr>
          <w:rFonts w:ascii="Times New Roman" w:hAnsi="Times New Roman" w:cs="Times New Roman"/>
          <w:color w:val="auto"/>
        </w:rPr>
      </w:pPr>
      <w:r w:rsidRPr="007A471E">
        <w:rPr>
          <w:rFonts w:ascii="Times New Roman" w:hAnsi="Times New Roman" w:cs="Times New Roman"/>
          <w:color w:val="auto"/>
        </w:rPr>
        <w:t>Zgodnie z dyspozycją art. 29 ust. 3a ustawy P</w:t>
      </w:r>
      <w:r>
        <w:rPr>
          <w:rFonts w:ascii="Times New Roman" w:hAnsi="Times New Roman" w:cs="Times New Roman"/>
          <w:color w:val="auto"/>
        </w:rPr>
        <w:t>zp</w:t>
      </w:r>
      <w:r w:rsidRPr="007A471E">
        <w:rPr>
          <w:rFonts w:ascii="Times New Roman" w:hAnsi="Times New Roman" w:cs="Times New Roman"/>
          <w:color w:val="auto"/>
        </w:rPr>
        <w:t xml:space="preserve"> Zamawiający wymaga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 </w:t>
      </w:r>
    </w:p>
    <w:p w:rsidR="00C92678" w:rsidRPr="007A471E" w:rsidRDefault="00C92678" w:rsidP="007A471E">
      <w:pPr>
        <w:pStyle w:val="Akapitzlist"/>
        <w:numPr>
          <w:ilvl w:val="0"/>
          <w:numId w:val="9"/>
        </w:numPr>
        <w:suppressAutoHyphens/>
        <w:autoSpaceDE w:val="0"/>
        <w:spacing w:after="0" w:line="276" w:lineRule="auto"/>
        <w:ind w:right="0" w:hanging="426"/>
        <w:contextualSpacing w:val="0"/>
        <w:rPr>
          <w:rFonts w:ascii="Times New Roman" w:hAnsi="Times New Roman" w:cs="Times New Roman"/>
        </w:rPr>
      </w:pPr>
      <w:r w:rsidRPr="007A471E">
        <w:rPr>
          <w:rFonts w:ascii="Times New Roman" w:hAnsi="Times New Roman" w:cs="Times New Roman"/>
        </w:rPr>
        <w:t xml:space="preserve">Zamawiający wymaga zatrudnienia na podstawie umowy o pracę, przez wykonawcę lub podwykonawcę pracowników fizycznych zatrudnionych do wykonywania  czynności związanych </w:t>
      </w:r>
      <w:r>
        <w:rPr>
          <w:rFonts w:ascii="Times New Roman" w:hAnsi="Times New Roman" w:cs="Times New Roman"/>
        </w:rPr>
        <w:t xml:space="preserve">z </w:t>
      </w:r>
      <w:r w:rsidRPr="007A471E">
        <w:rPr>
          <w:rFonts w:ascii="Times New Roman" w:hAnsi="Times New Roman" w:cs="Times New Roman"/>
        </w:rPr>
        <w:t>robotami ogólnobudowlanymi.</w:t>
      </w:r>
    </w:p>
    <w:p w:rsidR="00C92678" w:rsidRPr="0084287D" w:rsidRDefault="00C92678" w:rsidP="00E5315A">
      <w:pPr>
        <w:numPr>
          <w:ilvl w:val="0"/>
          <w:numId w:val="9"/>
        </w:numPr>
        <w:spacing w:after="0"/>
        <w:ind w:left="284" w:right="48" w:hanging="284"/>
        <w:rPr>
          <w:rFonts w:ascii="Times New Roman" w:hAnsi="Times New Roman" w:cs="Times New Roman"/>
        </w:rPr>
      </w:pPr>
      <w:r w:rsidRPr="0084287D">
        <w:rPr>
          <w:rFonts w:ascii="Times New Roman" w:hAnsi="Times New Roman" w:cs="Times New Roman"/>
        </w:rPr>
        <w:t xml:space="preserve">Zamawiający wymaga </w:t>
      </w:r>
      <w:r w:rsidRPr="00C50272">
        <w:rPr>
          <w:rFonts w:ascii="Times New Roman" w:hAnsi="Times New Roman" w:cs="Times New Roman"/>
          <w:color w:val="auto"/>
        </w:rPr>
        <w:t>przekazania w dniu zawarcia Umowy</w:t>
      </w:r>
      <w:r w:rsidRPr="0084287D">
        <w:rPr>
          <w:rFonts w:ascii="Times New Roman" w:hAnsi="Times New Roman" w:cs="Times New Roman"/>
        </w:rPr>
        <w:t xml:space="preserve"> oświadczenia o</w:t>
      </w:r>
      <w:r>
        <w:rPr>
          <w:rFonts w:ascii="Times New Roman" w:hAnsi="Times New Roman" w:cs="Times New Roman"/>
        </w:rPr>
        <w:t> </w:t>
      </w:r>
      <w:r w:rsidRPr="0084287D">
        <w:rPr>
          <w:rFonts w:ascii="Times New Roman" w:hAnsi="Times New Roman" w:cs="Times New Roman"/>
        </w:rPr>
        <w:t>zatrudnieniu na podstawie umowy o pracę osób wykonujących czynności, o których mowa w ust.</w:t>
      </w:r>
      <w:r>
        <w:rPr>
          <w:rFonts w:ascii="Times New Roman" w:hAnsi="Times New Roman" w:cs="Times New Roman"/>
        </w:rPr>
        <w:t> </w:t>
      </w:r>
      <w:r w:rsidRPr="0084287D">
        <w:rPr>
          <w:rFonts w:ascii="Times New Roman" w:hAnsi="Times New Roman" w:cs="Times New Roman"/>
        </w:rPr>
        <w:t xml:space="preserve">4.  </w:t>
      </w:r>
    </w:p>
    <w:p w:rsidR="00C92678" w:rsidRPr="0084287D" w:rsidRDefault="00C92678" w:rsidP="00E5315A">
      <w:pPr>
        <w:numPr>
          <w:ilvl w:val="0"/>
          <w:numId w:val="9"/>
        </w:numPr>
        <w:spacing w:after="0"/>
        <w:ind w:left="284" w:right="48" w:hanging="284"/>
        <w:rPr>
          <w:rFonts w:ascii="Times New Roman" w:hAnsi="Times New Roman" w:cs="Times New Roman"/>
        </w:rPr>
      </w:pPr>
      <w:r w:rsidRPr="0084287D">
        <w:rPr>
          <w:rFonts w:ascii="Times New Roman" w:hAnsi="Times New Roman" w:cs="Times New Roman"/>
        </w:rPr>
        <w:t xml:space="preserve">W przypadku wątpliwości Zamawiającego co do zatrudnienia na umowę o pracę Zamawiający zastrzega możliwość weryfikacji zatrudnienia przy udziale kontroli Państwowej Inspekcji Pracy.    </w:t>
      </w:r>
    </w:p>
    <w:p w:rsidR="00C92678" w:rsidRPr="003C1F2E" w:rsidRDefault="00C92678" w:rsidP="009C59C0">
      <w:pPr>
        <w:numPr>
          <w:ilvl w:val="0"/>
          <w:numId w:val="9"/>
        </w:numPr>
        <w:spacing w:after="0"/>
        <w:ind w:left="284" w:right="48" w:hanging="284"/>
        <w:rPr>
          <w:rFonts w:ascii="Times New Roman" w:hAnsi="Times New Roman" w:cs="Times New Roman"/>
          <w:color w:val="auto"/>
        </w:rPr>
      </w:pPr>
      <w:r w:rsidRPr="003C1F2E">
        <w:rPr>
          <w:rFonts w:ascii="Times New Roman" w:hAnsi="Times New Roman" w:cs="Times New Roman"/>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w:t>
      </w:r>
      <w:r>
        <w:rPr>
          <w:rFonts w:ascii="Times New Roman" w:hAnsi="Times New Roman" w:cs="Times New Roman"/>
        </w:rPr>
        <w:t xml:space="preserve"> za każde stwierdzone naruszenie tego obowiązku.</w:t>
      </w:r>
    </w:p>
    <w:p w:rsidR="00C92678" w:rsidRPr="003C1F2E" w:rsidRDefault="00C92678" w:rsidP="009C59C0">
      <w:pPr>
        <w:numPr>
          <w:ilvl w:val="0"/>
          <w:numId w:val="9"/>
        </w:numPr>
        <w:spacing w:after="0"/>
        <w:ind w:left="284" w:right="48" w:hanging="284"/>
        <w:rPr>
          <w:rFonts w:ascii="Times New Roman" w:hAnsi="Times New Roman" w:cs="Times New Roman"/>
          <w:color w:val="auto"/>
        </w:rPr>
      </w:pPr>
      <w:r w:rsidRPr="003C1F2E">
        <w:rPr>
          <w:rFonts w:ascii="Times New Roman" w:hAnsi="Times New Roman" w:cs="Times New Roman"/>
          <w:color w:val="auto"/>
        </w:rPr>
        <w:lastRenderedPageBreak/>
        <w:t xml:space="preserve">Harmonogram rzeczowo-finansowo-terminowy, o którym mowa w ust. 1 pkt 1, z chwilą zaakceptowania go przez Zamawiającego staje się dokumentem wiążącym dla obydwu stron. Harmonogram może za zgodą Stron ulegać zmianom i jeżeli wprowadzenie zmian do harmonogramu rzeczowo-finansowo-terminowego nie prowadzi do zmiany terminu zakończenia robót, ich wprowadzenie nie wymaga zmiany Umowy. W przypadku zwłoki w wykonaniu </w:t>
      </w:r>
      <w:r w:rsidRPr="003C1F2E">
        <w:rPr>
          <w:rFonts w:ascii="Times New Roman" w:hAnsi="Times New Roman"/>
          <w:color w:val="auto"/>
        </w:rPr>
        <w:t xml:space="preserve">określonego w umowie przedmiotu odbioru częściowego w stosunku do aktualnego Haromonogramu rzeczowo-finansowo-terminowego – </w:t>
      </w:r>
      <w:r w:rsidRPr="003C1F2E">
        <w:rPr>
          <w:rFonts w:ascii="Times New Roman" w:hAnsi="Times New Roman" w:cs="Times New Roman"/>
          <w:color w:val="auto"/>
        </w:rPr>
        <w:t xml:space="preserve">Wykonawca zapłaci na rzecz Zamawiającego karę umowną w wysokości określonej w § 15 ust. 1 pkt 2 umowy. </w:t>
      </w:r>
    </w:p>
    <w:p w:rsidR="00C92678" w:rsidRPr="009808A2" w:rsidRDefault="00C92678" w:rsidP="009808A2">
      <w:pPr>
        <w:spacing w:after="0"/>
        <w:ind w:left="103" w:right="48" w:firstLine="0"/>
        <w:rPr>
          <w:rFonts w:ascii="Times New Roman" w:hAnsi="Times New Roman" w:cs="Times New Roman"/>
          <w:b/>
        </w:rPr>
      </w:pPr>
    </w:p>
    <w:p w:rsidR="00C92678" w:rsidRPr="0084287D" w:rsidRDefault="00C92678" w:rsidP="00536A6F">
      <w:pPr>
        <w:spacing w:after="0" w:line="259" w:lineRule="auto"/>
        <w:ind w:left="0" w:right="0" w:firstLine="0"/>
        <w:jc w:val="left"/>
        <w:rPr>
          <w:rFonts w:ascii="Times New Roman" w:hAnsi="Times New Roman" w:cs="Times New Roman"/>
          <w:b/>
        </w:rPr>
      </w:pPr>
      <w:r w:rsidRPr="0084287D">
        <w:rPr>
          <w:rFonts w:ascii="Times New Roman" w:hAnsi="Times New Roman" w:cs="Times New Roman"/>
        </w:rPr>
        <w:t xml:space="preserve"> </w:t>
      </w:r>
    </w:p>
    <w:p w:rsidR="00C92678" w:rsidRPr="0084287D" w:rsidRDefault="00C92678" w:rsidP="00C35258">
      <w:pPr>
        <w:spacing w:after="0" w:line="259" w:lineRule="auto"/>
        <w:jc w:val="center"/>
        <w:rPr>
          <w:rFonts w:ascii="Times New Roman" w:hAnsi="Times New Roman" w:cs="Times New Roman"/>
          <w:b/>
        </w:rPr>
      </w:pPr>
      <w:r w:rsidRPr="0084287D">
        <w:rPr>
          <w:rFonts w:ascii="Times New Roman" w:hAnsi="Times New Roman" w:cs="Times New Roman"/>
          <w:b/>
        </w:rPr>
        <w:t>§</w:t>
      </w:r>
      <w:r>
        <w:rPr>
          <w:rFonts w:ascii="Times New Roman" w:hAnsi="Times New Roman" w:cs="Times New Roman"/>
          <w:b/>
        </w:rPr>
        <w:t xml:space="preserve"> </w:t>
      </w:r>
      <w:r w:rsidRPr="0084287D">
        <w:rPr>
          <w:rFonts w:ascii="Times New Roman" w:hAnsi="Times New Roman" w:cs="Times New Roman"/>
          <w:b/>
        </w:rPr>
        <w:t xml:space="preserve">6 </w:t>
      </w:r>
    </w:p>
    <w:p w:rsidR="00C92678" w:rsidRPr="0084287D" w:rsidRDefault="00C92678" w:rsidP="00C35258">
      <w:pPr>
        <w:spacing w:after="0" w:line="259" w:lineRule="auto"/>
        <w:ind w:right="58"/>
        <w:jc w:val="center"/>
        <w:rPr>
          <w:rFonts w:ascii="Times New Roman" w:hAnsi="Times New Roman" w:cs="Times New Roman"/>
          <w:b/>
        </w:rPr>
      </w:pPr>
      <w:r w:rsidRPr="0084287D">
        <w:rPr>
          <w:rFonts w:ascii="Times New Roman" w:hAnsi="Times New Roman" w:cs="Times New Roman"/>
          <w:b/>
        </w:rPr>
        <w:t xml:space="preserve">Zagrożenia stanowiące ryzyko Wykonawcy </w:t>
      </w:r>
    </w:p>
    <w:p w:rsidR="00C92678" w:rsidRPr="0084287D" w:rsidRDefault="00C92678" w:rsidP="00C35258">
      <w:pPr>
        <w:spacing w:after="0" w:line="259" w:lineRule="auto"/>
        <w:ind w:right="58"/>
        <w:jc w:val="center"/>
        <w:rPr>
          <w:rFonts w:ascii="Times New Roman" w:hAnsi="Times New Roman" w:cs="Times New Roman"/>
          <w:b/>
        </w:rPr>
      </w:pPr>
    </w:p>
    <w:p w:rsidR="00C92678" w:rsidRPr="0084287D" w:rsidRDefault="00C92678" w:rsidP="00C35258">
      <w:pPr>
        <w:spacing w:after="0"/>
        <w:ind w:left="-5" w:right="48"/>
        <w:rPr>
          <w:rFonts w:ascii="Times New Roman" w:hAnsi="Times New Roman" w:cs="Times New Roman"/>
        </w:rPr>
      </w:pPr>
      <w:r w:rsidRPr="0084287D">
        <w:rPr>
          <w:rFonts w:ascii="Times New Roman" w:hAnsi="Times New Roman" w:cs="Times New Roman"/>
        </w:rPr>
        <w:t xml:space="preserve">Od daty protokolarnego przekazania placu budowy aż do chwili dokonania odbioru końcowego bez uwag Wykonawca ponosi odpowiedzialność na zasadach ogólnych  za wszelkie szkody wynikłe na tym terenie, w tym za szkody będące następstwem zachowania jego podwykonawców i innych osób, którymi posłużył się realizując umowę. </w:t>
      </w:r>
    </w:p>
    <w:p w:rsidR="00C92678" w:rsidRPr="0084287D" w:rsidRDefault="00C92678" w:rsidP="003578E4">
      <w:pPr>
        <w:spacing w:after="0" w:line="259" w:lineRule="auto"/>
        <w:ind w:left="708"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7 </w:t>
      </w:r>
    </w:p>
    <w:p w:rsidR="00C92678" w:rsidRPr="0084287D" w:rsidRDefault="00C92678" w:rsidP="00C35258">
      <w:pPr>
        <w:spacing w:after="0" w:line="259" w:lineRule="auto"/>
        <w:ind w:right="58"/>
        <w:jc w:val="center"/>
        <w:rPr>
          <w:rFonts w:ascii="Times New Roman" w:hAnsi="Times New Roman" w:cs="Times New Roman"/>
          <w:b/>
        </w:rPr>
      </w:pPr>
      <w:r w:rsidRPr="0084287D">
        <w:rPr>
          <w:rFonts w:ascii="Times New Roman" w:hAnsi="Times New Roman" w:cs="Times New Roman"/>
          <w:b/>
        </w:rPr>
        <w:t>Podwykonawstwo</w:t>
      </w:r>
    </w:p>
    <w:p w:rsidR="00C92678" w:rsidRPr="0084287D" w:rsidRDefault="00C92678" w:rsidP="00C35258">
      <w:pPr>
        <w:spacing w:after="0" w:line="259" w:lineRule="auto"/>
        <w:ind w:right="58"/>
        <w:jc w:val="center"/>
        <w:rPr>
          <w:rFonts w:ascii="Times New Roman" w:hAnsi="Times New Roman" w:cs="Times New Roman"/>
          <w:b/>
        </w:rPr>
      </w:pPr>
      <w:r w:rsidRPr="0084287D">
        <w:rPr>
          <w:rFonts w:ascii="Times New Roman" w:hAnsi="Times New Roman" w:cs="Times New Roman"/>
          <w:b/>
        </w:rPr>
        <w:t xml:space="preserve"> </w:t>
      </w:r>
    </w:p>
    <w:p w:rsidR="00C92678" w:rsidRPr="0084287D" w:rsidRDefault="00C92678"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C92678" w:rsidRPr="0084287D" w:rsidRDefault="00C92678"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w:t>
      </w:r>
      <w:r>
        <w:rPr>
          <w:rFonts w:ascii="Times New Roman" w:hAnsi="Times New Roman" w:cs="Times New Roman"/>
        </w:rPr>
        <w:t> </w:t>
      </w:r>
      <w:r w:rsidRPr="0084287D">
        <w:rPr>
          <w:rFonts w:ascii="Times New Roman" w:hAnsi="Times New Roman" w:cs="Times New Roman"/>
        </w:rPr>
        <w:t xml:space="preserve">podwykonawstwo o treści zgodnej z projektem umowy. </w:t>
      </w:r>
    </w:p>
    <w:p w:rsidR="00C92678" w:rsidRPr="0084287D" w:rsidRDefault="00C92678"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Termin zapłaty wynagrodzenia podwykonawcy lub dalszemu podwykonawcy przewidziany w</w:t>
      </w:r>
      <w:r>
        <w:rPr>
          <w:rFonts w:ascii="Times New Roman" w:hAnsi="Times New Roman" w:cs="Times New Roman"/>
        </w:rPr>
        <w:t> </w:t>
      </w:r>
      <w:r w:rsidRPr="0084287D">
        <w:rPr>
          <w:rFonts w:ascii="Times New Roman" w:hAnsi="Times New Roman" w:cs="Times New Roman"/>
        </w:rPr>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92678" w:rsidRDefault="00C92678"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 xml:space="preserve">Zamawiający, w terminie 7 dni, zgłasza pisemne zastrzeżenia do projektu umowy o podwykonawstwo, której przedmiotem są roboty budowlane: </w:t>
      </w:r>
    </w:p>
    <w:p w:rsidR="00C92678" w:rsidRDefault="00C92678" w:rsidP="00F46804">
      <w:pPr>
        <w:pStyle w:val="Akapitzlist"/>
        <w:numPr>
          <w:ilvl w:val="0"/>
          <w:numId w:val="32"/>
        </w:numPr>
        <w:spacing w:after="0"/>
        <w:ind w:left="567" w:right="48" w:hanging="283"/>
        <w:rPr>
          <w:rFonts w:ascii="Times New Roman" w:hAnsi="Times New Roman" w:cs="Times New Roman"/>
        </w:rPr>
      </w:pPr>
      <w:r w:rsidRPr="004D3112">
        <w:rPr>
          <w:rFonts w:ascii="Times New Roman" w:hAnsi="Times New Roman" w:cs="Times New Roman"/>
        </w:rPr>
        <w:t xml:space="preserve">niespełniającej wymagań określonych w specyfikacji istotnych warunków zamówienia; </w:t>
      </w:r>
    </w:p>
    <w:p w:rsidR="00C92678" w:rsidRPr="004D3112" w:rsidRDefault="00C92678" w:rsidP="00F46804">
      <w:pPr>
        <w:pStyle w:val="Akapitzlist"/>
        <w:numPr>
          <w:ilvl w:val="0"/>
          <w:numId w:val="32"/>
        </w:numPr>
        <w:spacing w:after="0"/>
        <w:ind w:left="567" w:right="48" w:hanging="283"/>
        <w:rPr>
          <w:rFonts w:ascii="Times New Roman" w:hAnsi="Times New Roman" w:cs="Times New Roman"/>
        </w:rPr>
      </w:pPr>
      <w:r w:rsidRPr="004D3112">
        <w:rPr>
          <w:rFonts w:ascii="Times New Roman" w:hAnsi="Times New Roman" w:cs="Times New Roman"/>
        </w:rPr>
        <w:t xml:space="preserve">gdy przewiduje termin zapłaty wynagrodzenia dłuższy niż określony w ust. 3. </w:t>
      </w:r>
    </w:p>
    <w:p w:rsidR="00C92678" w:rsidRPr="0084287D" w:rsidRDefault="00C92678"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 xml:space="preserve">Niezgłoszenie pisemnych zastrzeżeń do przedłożonego projektu umowy o podwykonawstwo, której przedmiotem są roboty budowlane, w terminie 7 dni uważa się za akceptację projektu umowy przez Zamawiającego. </w:t>
      </w:r>
    </w:p>
    <w:p w:rsidR="00C92678" w:rsidRPr="0084287D" w:rsidRDefault="00C92678"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Wykonawca, podwykonawca lub dalszy podwykonawca zamówienia na roboty budowlane, przedkłada Zamawiającemu poświadczoną za zgodność z oryginałem kopię zawartej umowy o</w:t>
      </w:r>
      <w:r>
        <w:rPr>
          <w:rFonts w:ascii="Times New Roman" w:hAnsi="Times New Roman" w:cs="Times New Roman"/>
        </w:rPr>
        <w:t> </w:t>
      </w:r>
      <w:r w:rsidRPr="0084287D">
        <w:rPr>
          <w:rFonts w:ascii="Times New Roman" w:hAnsi="Times New Roman" w:cs="Times New Roman"/>
        </w:rPr>
        <w:t xml:space="preserve">podwykonawstwo, której przedmiotem są roboty budowlane, w terminie 7 dni  od dnia jej zawarcia. </w:t>
      </w:r>
    </w:p>
    <w:p w:rsidR="00C92678" w:rsidRPr="0084287D" w:rsidRDefault="00C92678"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 xml:space="preserve">Zamawiający, w terminie 7 dni zgłasza pisemny sprzeciw do umowy o podwykonawstwo, której przedmiotem są roboty budowlane, w przypadkach, o których mowa w ust. 4. </w:t>
      </w:r>
    </w:p>
    <w:p w:rsidR="00C92678" w:rsidRPr="0084287D" w:rsidRDefault="00C92678"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lastRenderedPageBreak/>
        <w:t xml:space="preserve">Niezgłoszenie pisemnego sprzeciwu do przedłożonej umowy o podwykonawstwo, której przedmiotem są roboty budowlane, w terminie 7 dni, uważa się za akceptację umowy przez Zamawiającego. </w:t>
      </w:r>
    </w:p>
    <w:p w:rsidR="00C92678" w:rsidRPr="0084287D" w:rsidRDefault="00C92678" w:rsidP="00CA0306">
      <w:pPr>
        <w:numPr>
          <w:ilvl w:val="0"/>
          <w:numId w:val="10"/>
        </w:numPr>
        <w:spacing w:after="0"/>
        <w:ind w:left="284" w:right="48" w:hanging="284"/>
        <w:rPr>
          <w:rFonts w:ascii="Times New Roman" w:hAnsi="Times New Roman" w:cs="Times New Roman"/>
        </w:rPr>
      </w:pPr>
      <w:r w:rsidRPr="0084287D">
        <w:rPr>
          <w:rFonts w:ascii="Times New Roman" w:hAnsi="Times New Roman" w:cs="Times New Roman"/>
        </w:rPr>
        <w:t>Wykonawca, podwykonawca lub dalszy podwykonawca zamówienia na roboty budowlane przedkłada Zamawiającemu poświadczoną za zgodność z oryginałem kopię zawartej umowy o</w:t>
      </w:r>
      <w:r>
        <w:rPr>
          <w:rFonts w:ascii="Times New Roman" w:hAnsi="Times New Roman" w:cs="Times New Roman"/>
        </w:rPr>
        <w:t> </w:t>
      </w:r>
      <w:r w:rsidRPr="0084287D">
        <w:rPr>
          <w:rFonts w:ascii="Times New Roman" w:hAnsi="Times New Roman" w:cs="Times New Roman"/>
        </w:rPr>
        <w:t xml:space="preserve">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C92678" w:rsidRPr="0084287D" w:rsidRDefault="00C92678"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W przypadku, o którym mowa w ust. 9, jeżeli termin zapłaty wynagrodzenia jest dłuższy niż określony w ust. 3, zamawiający informuje o tym wykonawcę i wzywa go do doprowadzenia do</w:t>
      </w:r>
      <w:r>
        <w:rPr>
          <w:rFonts w:ascii="Times New Roman" w:hAnsi="Times New Roman" w:cs="Times New Roman"/>
        </w:rPr>
        <w:t> </w:t>
      </w:r>
      <w:r w:rsidRPr="0084287D">
        <w:rPr>
          <w:rFonts w:ascii="Times New Roman" w:hAnsi="Times New Roman" w:cs="Times New Roman"/>
        </w:rPr>
        <w:t xml:space="preserve">zmiany tej umowy pod rygorem wystąpienia o zapłatę kary umownej. </w:t>
      </w:r>
    </w:p>
    <w:p w:rsidR="00C92678" w:rsidRPr="0084287D" w:rsidRDefault="00C92678"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 xml:space="preserve">Przepisy ust. 2–10 stosuje się odpowiednio do zmian tej umowy o podwykonawstwo. </w:t>
      </w:r>
    </w:p>
    <w:p w:rsidR="00C92678" w:rsidRPr="0084287D" w:rsidRDefault="00C92678"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Pr>
          <w:rFonts w:ascii="Times New Roman" w:hAnsi="Times New Roman" w:cs="Times New Roman"/>
        </w:rPr>
        <w:t> </w:t>
      </w:r>
      <w:r w:rsidRPr="0084287D">
        <w:rPr>
          <w:rFonts w:ascii="Times New Roman" w:hAnsi="Times New Roman" w:cs="Times New Roman"/>
        </w:rPr>
        <w:t xml:space="preserve">przypadku uchylenia się od obowiązku zapłaty odpowiednio przez wykonawcę, podwykonawcę lub dalszego podwykonawcę zamówienia na roboty budowlane. </w:t>
      </w:r>
    </w:p>
    <w:p w:rsidR="00C92678" w:rsidRPr="0084287D" w:rsidRDefault="00C92678"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Wynagrodzenie, o którym mowa w ust. 12, dotyczy wyłącznie należności powstałych po</w:t>
      </w:r>
      <w:r>
        <w:rPr>
          <w:rFonts w:ascii="Times New Roman" w:hAnsi="Times New Roman" w:cs="Times New Roman"/>
        </w:rPr>
        <w:t> </w:t>
      </w:r>
      <w:r w:rsidRPr="0084287D">
        <w:rPr>
          <w:rFonts w:ascii="Times New Roman" w:hAnsi="Times New Roman" w:cs="Times New Roman"/>
        </w:rPr>
        <w:t>zaakceptowaniu przez Zamawiającego umowy o podwykonawstwo, której przedmiotem są</w:t>
      </w:r>
      <w:r>
        <w:rPr>
          <w:rFonts w:ascii="Times New Roman" w:hAnsi="Times New Roman" w:cs="Times New Roman"/>
        </w:rPr>
        <w:t> </w:t>
      </w:r>
      <w:r w:rsidRPr="0084287D">
        <w:rPr>
          <w:rFonts w:ascii="Times New Roman" w:hAnsi="Times New Roman" w:cs="Times New Roman"/>
        </w:rPr>
        <w:t>roboty budowlane, lub po przedłożeniu Zamawiającemu poświadczonej za zgodność z</w:t>
      </w:r>
      <w:r>
        <w:rPr>
          <w:rFonts w:ascii="Times New Roman" w:hAnsi="Times New Roman" w:cs="Times New Roman"/>
        </w:rPr>
        <w:t> </w:t>
      </w:r>
      <w:r w:rsidRPr="0084287D">
        <w:rPr>
          <w:rFonts w:ascii="Times New Roman" w:hAnsi="Times New Roman" w:cs="Times New Roman"/>
        </w:rPr>
        <w:t xml:space="preserve">oryginałem kopii umowy o podwykonawstwo, której przedmiotem  są dostawy lub usługi. </w:t>
      </w:r>
    </w:p>
    <w:p w:rsidR="00C92678" w:rsidRPr="0084287D" w:rsidRDefault="00C92678"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 xml:space="preserve">Bezpośrednia zapłata obejmuje wyłącznie należne wynagrodzenie, bez odsetek, należnych podwykonawcy lub dalszemu podwykonawcy. </w:t>
      </w:r>
    </w:p>
    <w:p w:rsidR="00C92678" w:rsidRPr="0084287D" w:rsidRDefault="00C92678"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Przed dokonaniem bezpośredniej zapłaty Zamawiający poinformuje Wykonawcę o </w:t>
      </w:r>
      <w:r>
        <w:rPr>
          <w:rFonts w:ascii="Times New Roman" w:hAnsi="Times New Roman" w:cs="Times New Roman"/>
        </w:rPr>
        <w:t>możliwości zgłoszenia</w:t>
      </w:r>
      <w:r w:rsidRPr="0084287D">
        <w:rPr>
          <w:rFonts w:ascii="Times New Roman" w:hAnsi="Times New Roman" w:cs="Times New Roman"/>
        </w:rPr>
        <w:t xml:space="preserve"> w terminie 7 dni od dnia doręczenia tej informacji, pisemnych uwag dotyczących zasadności bezpośredniej zapłaty wynagrodzenia podwykonawcy lub dalszemu podwykonawcy, o</w:t>
      </w:r>
      <w:r>
        <w:rPr>
          <w:rFonts w:ascii="Times New Roman" w:hAnsi="Times New Roman" w:cs="Times New Roman"/>
        </w:rPr>
        <w:t> </w:t>
      </w:r>
      <w:r w:rsidRPr="0084287D">
        <w:rPr>
          <w:rFonts w:ascii="Times New Roman" w:hAnsi="Times New Roman" w:cs="Times New Roman"/>
        </w:rPr>
        <w:t xml:space="preserve">których mowa w ust. 12. </w:t>
      </w:r>
    </w:p>
    <w:p w:rsidR="00C92678" w:rsidRPr="0084287D" w:rsidRDefault="00C92678"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 xml:space="preserve">W przypadku zgłoszenia uwag, o których mowa w ust. 15, Zamawiający może: </w:t>
      </w:r>
    </w:p>
    <w:p w:rsidR="00C92678" w:rsidRPr="0084287D" w:rsidRDefault="00C92678" w:rsidP="004D3112">
      <w:pPr>
        <w:numPr>
          <w:ilvl w:val="1"/>
          <w:numId w:val="11"/>
        </w:numPr>
        <w:spacing w:after="0"/>
        <w:ind w:left="709" w:right="48" w:hanging="283"/>
        <w:rPr>
          <w:rFonts w:ascii="Times New Roman" w:hAnsi="Times New Roman" w:cs="Times New Roman"/>
        </w:rPr>
      </w:pPr>
      <w:r w:rsidRPr="0084287D">
        <w:rPr>
          <w:rFonts w:ascii="Times New Roman" w:hAnsi="Times New Roman" w:cs="Times New Roman"/>
        </w:rPr>
        <w:t xml:space="preserve">nie dokonać bezpośredniej zapłaty wynagrodzenia podwykonawcy lub dalszemu podwykonawcy, jeżeli Wykonawca wykaże niezasadność takiej zapłaty albo, </w:t>
      </w:r>
    </w:p>
    <w:p w:rsidR="00C92678" w:rsidRPr="0084287D" w:rsidRDefault="00C92678" w:rsidP="004D3112">
      <w:pPr>
        <w:numPr>
          <w:ilvl w:val="1"/>
          <w:numId w:val="11"/>
        </w:numPr>
        <w:spacing w:after="0"/>
        <w:ind w:left="709" w:right="48" w:hanging="283"/>
        <w:rPr>
          <w:rFonts w:ascii="Times New Roman" w:hAnsi="Times New Roman" w:cs="Times New Roman"/>
        </w:rPr>
      </w:pPr>
      <w:r w:rsidRPr="0084287D">
        <w:rPr>
          <w:rFonts w:ascii="Times New Roman" w:hAnsi="Times New Roman" w:cs="Times New Roman"/>
        </w:rPr>
        <w:t>złożyć do depozytu sądowego kwotę potrzebną na pokrycie wynagrodzenia podwykonawcy lub dalszego podwykonawcy w przypadku istnienia zasadniczej wątpliwości zamawiającego co</w:t>
      </w:r>
      <w:r>
        <w:rPr>
          <w:rFonts w:ascii="Times New Roman" w:hAnsi="Times New Roman" w:cs="Times New Roman"/>
        </w:rPr>
        <w:t> </w:t>
      </w:r>
      <w:r w:rsidRPr="0084287D">
        <w:rPr>
          <w:rFonts w:ascii="Times New Roman" w:hAnsi="Times New Roman" w:cs="Times New Roman"/>
        </w:rPr>
        <w:t>do</w:t>
      </w:r>
      <w:r>
        <w:rPr>
          <w:rFonts w:ascii="Times New Roman" w:hAnsi="Times New Roman" w:cs="Times New Roman"/>
        </w:rPr>
        <w:t> </w:t>
      </w:r>
      <w:r w:rsidRPr="0084287D">
        <w:rPr>
          <w:rFonts w:ascii="Times New Roman" w:hAnsi="Times New Roman" w:cs="Times New Roman"/>
        </w:rPr>
        <w:t xml:space="preserve">wysokości należnej zapłaty lub podmiotu, któremu płatność się należy, albo, </w:t>
      </w:r>
    </w:p>
    <w:p w:rsidR="00C92678" w:rsidRPr="0084287D" w:rsidRDefault="00C92678" w:rsidP="004D3112">
      <w:pPr>
        <w:numPr>
          <w:ilvl w:val="1"/>
          <w:numId w:val="11"/>
        </w:numPr>
        <w:spacing w:after="0"/>
        <w:ind w:left="709" w:right="48" w:hanging="283"/>
        <w:rPr>
          <w:rFonts w:ascii="Times New Roman" w:hAnsi="Times New Roman" w:cs="Times New Roman"/>
        </w:rPr>
      </w:pPr>
      <w:r w:rsidRPr="0084287D">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rsidR="00C92678" w:rsidRPr="0084287D" w:rsidRDefault="00C92678"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W przypadku dokonania bezpośredniej zapłaty podwykonawcy lub dalszemu podwykonawcy, o</w:t>
      </w:r>
      <w:r>
        <w:rPr>
          <w:rFonts w:ascii="Times New Roman" w:hAnsi="Times New Roman" w:cs="Times New Roman"/>
        </w:rPr>
        <w:t> </w:t>
      </w:r>
      <w:r w:rsidRPr="0084287D">
        <w:rPr>
          <w:rFonts w:ascii="Times New Roman" w:hAnsi="Times New Roman" w:cs="Times New Roman"/>
        </w:rPr>
        <w:t>których mowa w ust. 12, Zamawiający potrąca kwotę wypłaconego wynagrodzenia z</w:t>
      </w:r>
      <w:r>
        <w:rPr>
          <w:rFonts w:ascii="Times New Roman" w:hAnsi="Times New Roman" w:cs="Times New Roman"/>
        </w:rPr>
        <w:t> </w:t>
      </w:r>
      <w:r w:rsidRPr="0084287D">
        <w:rPr>
          <w:rFonts w:ascii="Times New Roman" w:hAnsi="Times New Roman" w:cs="Times New Roman"/>
        </w:rPr>
        <w:t xml:space="preserve">wynagrodzenia należnego Wykonawcy. </w:t>
      </w:r>
    </w:p>
    <w:p w:rsidR="00C92678" w:rsidRPr="0084287D" w:rsidRDefault="00C92678"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Konieczność wielokrotnego dokonywania bezpośredniej zapłaty podwykonawcy lub dalszemu podwykonawcy, o których mowa w ust. 12, lub konieczność dokonania bezpośrednich zapłat na</w:t>
      </w:r>
      <w:r>
        <w:rPr>
          <w:rFonts w:ascii="Times New Roman" w:hAnsi="Times New Roman" w:cs="Times New Roman"/>
        </w:rPr>
        <w:t> </w:t>
      </w:r>
      <w:r w:rsidRPr="0084287D">
        <w:rPr>
          <w:rFonts w:ascii="Times New Roman" w:hAnsi="Times New Roman" w:cs="Times New Roman"/>
        </w:rPr>
        <w:t xml:space="preserve">sumę większą niż 5% wartości umowy w sprawie zamówienia publicznego może stanowić podstawę do odstąpienia od umowy w sprawie zamówienia publicznego przez </w:t>
      </w:r>
      <w:r>
        <w:rPr>
          <w:rFonts w:ascii="Times New Roman" w:hAnsi="Times New Roman" w:cs="Times New Roman"/>
        </w:rPr>
        <w:t>Z</w:t>
      </w:r>
      <w:r w:rsidRPr="0084287D">
        <w:rPr>
          <w:rFonts w:ascii="Times New Roman" w:hAnsi="Times New Roman" w:cs="Times New Roman"/>
        </w:rPr>
        <w:t xml:space="preserve">amawiającego. </w:t>
      </w:r>
    </w:p>
    <w:p w:rsidR="00C92678" w:rsidRPr="0084287D" w:rsidRDefault="00C92678" w:rsidP="00CA0306">
      <w:pPr>
        <w:numPr>
          <w:ilvl w:val="0"/>
          <w:numId w:val="10"/>
        </w:numPr>
        <w:spacing w:after="0"/>
        <w:ind w:left="426" w:right="48" w:hanging="426"/>
        <w:rPr>
          <w:rFonts w:ascii="Times New Roman" w:hAnsi="Times New Roman" w:cs="Times New Roman"/>
        </w:rPr>
      </w:pPr>
      <w:r w:rsidRPr="0084287D">
        <w:rPr>
          <w:rFonts w:ascii="Times New Roman" w:hAnsi="Times New Roman" w:cs="Times New Roman"/>
        </w:rPr>
        <w:t xml:space="preserve">Listę osób reprezentujących podwykonawców oraz numery telefonów, faksów, Wykonawca przekaże Przedstawicielowi Zamawiającego niezwłocznie tj. nie później niż 2 dni od zawarcia umowy z podwykonawcami. </w:t>
      </w:r>
    </w:p>
    <w:p w:rsidR="00C92678" w:rsidRPr="0084287D" w:rsidRDefault="00C92678" w:rsidP="00C35258">
      <w:pPr>
        <w:spacing w:after="0" w:line="259" w:lineRule="auto"/>
        <w:ind w:left="0" w:right="0" w:firstLine="0"/>
        <w:jc w:val="left"/>
        <w:rPr>
          <w:rFonts w:ascii="Times New Roman" w:hAnsi="Times New Roman" w:cs="Times New Roman"/>
        </w:rPr>
      </w:pPr>
    </w:p>
    <w:p w:rsidR="00C92678" w:rsidRPr="0084287D" w:rsidRDefault="00C92678"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lastRenderedPageBreak/>
        <w:t xml:space="preserve">§ 8 </w:t>
      </w:r>
    </w:p>
    <w:p w:rsidR="00C92678" w:rsidRPr="0084287D" w:rsidRDefault="00C92678" w:rsidP="00C35258">
      <w:pPr>
        <w:spacing w:after="0" w:line="259" w:lineRule="auto"/>
        <w:ind w:right="61"/>
        <w:jc w:val="center"/>
        <w:rPr>
          <w:rFonts w:ascii="Times New Roman" w:hAnsi="Times New Roman" w:cs="Times New Roman"/>
          <w:b/>
        </w:rPr>
      </w:pPr>
      <w:r w:rsidRPr="0084287D">
        <w:rPr>
          <w:rFonts w:ascii="Times New Roman" w:hAnsi="Times New Roman" w:cs="Times New Roman"/>
          <w:b/>
        </w:rPr>
        <w:t xml:space="preserve">Odbiory </w:t>
      </w:r>
    </w:p>
    <w:p w:rsidR="00C92678" w:rsidRPr="0084287D" w:rsidRDefault="00C92678" w:rsidP="00C35258">
      <w:pPr>
        <w:spacing w:after="0" w:line="259" w:lineRule="auto"/>
        <w:ind w:right="61"/>
        <w:jc w:val="center"/>
        <w:rPr>
          <w:rFonts w:ascii="Times New Roman" w:hAnsi="Times New Roman" w:cs="Times New Roman"/>
          <w:b/>
        </w:rPr>
      </w:pPr>
    </w:p>
    <w:p w:rsidR="00C92678" w:rsidRPr="00C50272" w:rsidRDefault="00C92678" w:rsidP="00E150AA">
      <w:pPr>
        <w:numPr>
          <w:ilvl w:val="0"/>
          <w:numId w:val="12"/>
        </w:numPr>
        <w:spacing w:after="0"/>
        <w:ind w:left="567" w:right="48" w:hanging="425"/>
        <w:rPr>
          <w:rFonts w:ascii="Times New Roman" w:hAnsi="Times New Roman" w:cs="Times New Roman"/>
          <w:color w:val="auto"/>
        </w:rPr>
      </w:pPr>
      <w:r w:rsidRPr="00873E79">
        <w:rPr>
          <w:rFonts w:ascii="Times New Roman" w:hAnsi="Times New Roman" w:cs="Times New Roman"/>
          <w:color w:val="auto"/>
        </w:rPr>
        <w:t xml:space="preserve">Strony postanawiają, że będą stosowane następujące rodzaje odbiorów robót, stanowiące </w:t>
      </w:r>
      <w:r w:rsidRPr="00C50272">
        <w:rPr>
          <w:rFonts w:ascii="Times New Roman" w:hAnsi="Times New Roman" w:cs="Times New Roman"/>
          <w:color w:val="auto"/>
        </w:rPr>
        <w:t xml:space="preserve">podstawę do fakturowania: </w:t>
      </w:r>
    </w:p>
    <w:p w:rsidR="00C92678" w:rsidRPr="00C50272" w:rsidRDefault="00C92678" w:rsidP="008368E4">
      <w:pPr>
        <w:spacing w:after="0"/>
        <w:ind w:left="567" w:right="48" w:firstLine="0"/>
        <w:rPr>
          <w:rFonts w:ascii="Times New Roman" w:hAnsi="Times New Roman" w:cs="Times New Roman"/>
          <w:color w:val="auto"/>
        </w:rPr>
      </w:pPr>
      <w:r w:rsidRPr="00C50272">
        <w:rPr>
          <w:rFonts w:ascii="Times New Roman" w:hAnsi="Times New Roman" w:cs="Times New Roman"/>
          <w:color w:val="auto"/>
        </w:rPr>
        <w:t xml:space="preserve">- </w:t>
      </w:r>
      <w:r>
        <w:rPr>
          <w:rFonts w:ascii="Times New Roman" w:hAnsi="Times New Roman" w:cs="Times New Roman"/>
          <w:color w:val="auto"/>
        </w:rPr>
        <w:t>cztery</w:t>
      </w:r>
      <w:r w:rsidRPr="00C50272">
        <w:rPr>
          <w:rFonts w:ascii="Times New Roman" w:hAnsi="Times New Roman" w:cs="Times New Roman"/>
          <w:color w:val="auto"/>
        </w:rPr>
        <w:t xml:space="preserve"> odbiory częściowe,</w:t>
      </w:r>
    </w:p>
    <w:p w:rsidR="00C92678" w:rsidRPr="00537D65" w:rsidRDefault="00C92678" w:rsidP="008368E4">
      <w:pPr>
        <w:spacing w:after="0"/>
        <w:ind w:left="567" w:right="48" w:firstLine="0"/>
        <w:rPr>
          <w:rFonts w:ascii="Times New Roman" w:hAnsi="Times New Roman" w:cs="Times New Roman"/>
          <w:color w:val="FF0000"/>
        </w:rPr>
      </w:pPr>
      <w:r w:rsidRPr="00C50272">
        <w:rPr>
          <w:rFonts w:ascii="Times New Roman" w:hAnsi="Times New Roman" w:cs="Times New Roman"/>
          <w:color w:val="auto"/>
        </w:rPr>
        <w:t>- jeden odbiór końcowy</w:t>
      </w:r>
      <w:r w:rsidRPr="00537D65">
        <w:rPr>
          <w:rFonts w:ascii="Times New Roman" w:hAnsi="Times New Roman" w:cs="Times New Roman"/>
          <w:color w:val="FF0000"/>
        </w:rPr>
        <w:t xml:space="preserve">. </w:t>
      </w:r>
    </w:p>
    <w:p w:rsidR="00C92678" w:rsidRPr="0084287D" w:rsidRDefault="00C92678" w:rsidP="00C35258">
      <w:pPr>
        <w:numPr>
          <w:ilvl w:val="0"/>
          <w:numId w:val="12"/>
        </w:numPr>
        <w:spacing w:after="0"/>
        <w:ind w:left="567" w:right="48" w:hanging="425"/>
        <w:rPr>
          <w:rFonts w:ascii="Times New Roman" w:hAnsi="Times New Roman" w:cs="Times New Roman"/>
        </w:rPr>
      </w:pPr>
      <w:r w:rsidRPr="0084287D">
        <w:rPr>
          <w:rFonts w:ascii="Times New Roman" w:hAnsi="Times New Roman" w:cs="Times New Roman"/>
        </w:rPr>
        <w:t>Osobnym odbiorom podlegają roboty zanikowe, ulegające zakryciu nie będące podstawą do</w:t>
      </w:r>
      <w:r>
        <w:rPr>
          <w:rFonts w:ascii="Times New Roman" w:hAnsi="Times New Roman" w:cs="Times New Roman"/>
        </w:rPr>
        <w:t> </w:t>
      </w:r>
      <w:r w:rsidRPr="0084287D">
        <w:rPr>
          <w:rFonts w:ascii="Times New Roman" w:hAnsi="Times New Roman" w:cs="Times New Roman"/>
        </w:rPr>
        <w:t xml:space="preserve">fakturowania. Odbiór tych robót będzie dokonywany przez Przedstawiciela </w:t>
      </w:r>
      <w:r>
        <w:rPr>
          <w:rFonts w:ascii="Times New Roman" w:hAnsi="Times New Roman" w:cs="Times New Roman"/>
        </w:rPr>
        <w:t>Z</w:t>
      </w:r>
      <w:r w:rsidRPr="0084287D">
        <w:rPr>
          <w:rFonts w:ascii="Times New Roman" w:hAnsi="Times New Roman" w:cs="Times New Roman"/>
        </w:rPr>
        <w:t xml:space="preserve">amawiającego  po ich zgłoszeniu do odbioru przez kierownika robót, wpisem do dziennika budowy. </w:t>
      </w:r>
    </w:p>
    <w:p w:rsidR="00C92678" w:rsidRPr="0084287D" w:rsidRDefault="00C92678" w:rsidP="00C35258">
      <w:pPr>
        <w:numPr>
          <w:ilvl w:val="0"/>
          <w:numId w:val="12"/>
        </w:numPr>
        <w:spacing w:after="0"/>
        <w:ind w:left="567" w:right="48" w:hanging="425"/>
        <w:rPr>
          <w:rFonts w:ascii="Times New Roman" w:hAnsi="Times New Roman" w:cs="Times New Roman"/>
        </w:rPr>
      </w:pPr>
      <w:r w:rsidRPr="0084287D">
        <w:rPr>
          <w:rFonts w:ascii="Times New Roman" w:hAnsi="Times New Roman" w:cs="Times New Roman"/>
        </w:rPr>
        <w:t xml:space="preserve">O osiągnięciu gotowości do odbiorów Wykonawca jest zobowiązany zawiadomić Zamawiającego oraz potwierdzić ten fakt odpowiednim wpisem do dziennika budowy. </w:t>
      </w:r>
    </w:p>
    <w:p w:rsidR="00C92678" w:rsidRPr="0084287D" w:rsidRDefault="00C92678" w:rsidP="00C35258">
      <w:pPr>
        <w:numPr>
          <w:ilvl w:val="0"/>
          <w:numId w:val="12"/>
        </w:numPr>
        <w:spacing w:after="0"/>
        <w:ind w:left="567" w:right="48" w:hanging="425"/>
        <w:rPr>
          <w:rFonts w:ascii="Times New Roman" w:hAnsi="Times New Roman" w:cs="Times New Roman"/>
        </w:rPr>
      </w:pPr>
      <w:r w:rsidRPr="0084287D">
        <w:rPr>
          <w:rFonts w:ascii="Times New Roman" w:hAnsi="Times New Roman" w:cs="Times New Roman"/>
        </w:rPr>
        <w:t xml:space="preserve">W odbiorach uczestniczą przedstawiciele Inspektora nadzoru inwestorskiego, Zamawiającego oraz Wykonawca (kierownik budowy). </w:t>
      </w:r>
    </w:p>
    <w:p w:rsidR="00C92678" w:rsidRDefault="00C92678" w:rsidP="006C42BE">
      <w:pPr>
        <w:numPr>
          <w:ilvl w:val="0"/>
          <w:numId w:val="12"/>
        </w:numPr>
        <w:spacing w:after="0"/>
        <w:ind w:left="567" w:right="48" w:hanging="425"/>
        <w:rPr>
          <w:rFonts w:ascii="Times New Roman" w:hAnsi="Times New Roman" w:cs="Times New Roman"/>
        </w:rPr>
      </w:pPr>
      <w:r w:rsidRPr="0084287D">
        <w:rPr>
          <w:rFonts w:ascii="Times New Roman" w:hAnsi="Times New Roman" w:cs="Times New Roman"/>
        </w:rPr>
        <w:t xml:space="preserve">Przedmiotem odbioru końcowego jest całość robót budowlanych po wykonaniu przedmiotu umowy. </w:t>
      </w:r>
    </w:p>
    <w:p w:rsidR="00C92678" w:rsidRPr="002F6EF1" w:rsidRDefault="00C92678" w:rsidP="006C42BE">
      <w:pPr>
        <w:numPr>
          <w:ilvl w:val="0"/>
          <w:numId w:val="12"/>
        </w:numPr>
        <w:spacing w:after="0"/>
        <w:ind w:left="567" w:right="48" w:hanging="425"/>
        <w:rPr>
          <w:rFonts w:ascii="Times New Roman" w:hAnsi="Times New Roman" w:cs="Times New Roman"/>
          <w:color w:val="auto"/>
        </w:rPr>
      </w:pPr>
      <w:r w:rsidRPr="002F6EF1">
        <w:rPr>
          <w:rFonts w:ascii="Times New Roman" w:hAnsi="Times New Roman" w:cs="Times New Roman"/>
          <w:color w:val="auto"/>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C92678" w:rsidRPr="003C1F2E" w:rsidRDefault="00C92678" w:rsidP="00C35258">
      <w:pPr>
        <w:numPr>
          <w:ilvl w:val="0"/>
          <w:numId w:val="12"/>
        </w:numPr>
        <w:spacing w:after="0"/>
        <w:ind w:left="567" w:right="48" w:hanging="425"/>
        <w:rPr>
          <w:rFonts w:ascii="Times New Roman" w:hAnsi="Times New Roman" w:cs="Times New Roman"/>
          <w:color w:val="auto"/>
        </w:rPr>
      </w:pPr>
      <w:r w:rsidRPr="003C1F2E">
        <w:rPr>
          <w:rFonts w:ascii="Times New Roman" w:hAnsi="Times New Roman" w:cs="Times New Roman"/>
          <w:color w:val="auto"/>
        </w:rPr>
        <w:t xml:space="preserve">Zgłoszenia gotowości odbioru końcowego Wykonawca jest zobowiązany dokonać na piśmie, a termin biegnie od dnia, w którym Zamawiający potwierdził fakt doręczenia zgłoszenia. Na tej podstawie Zamawiający pisemnie wyznacza dzień i godzinę odbioru. </w:t>
      </w:r>
    </w:p>
    <w:p w:rsidR="00C92678" w:rsidRDefault="00C92678" w:rsidP="002F6EF1">
      <w:pPr>
        <w:numPr>
          <w:ilvl w:val="0"/>
          <w:numId w:val="12"/>
        </w:numPr>
        <w:spacing w:after="0"/>
        <w:ind w:left="567" w:right="48" w:hanging="425"/>
        <w:rPr>
          <w:rFonts w:ascii="Times New Roman" w:hAnsi="Times New Roman" w:cs="Times New Roman"/>
        </w:rPr>
      </w:pPr>
      <w:r w:rsidRPr="0084287D">
        <w:rPr>
          <w:rFonts w:ascii="Times New Roman" w:hAnsi="Times New Roman" w:cs="Times New Roman"/>
        </w:rPr>
        <w:t xml:space="preserve">Do odbioru końcowego Zamawiający przystąpi w ciągu 14 dni od daty otrzymania pisemnego powiadomienia od Wykonawcy. </w:t>
      </w:r>
    </w:p>
    <w:p w:rsidR="00C92678" w:rsidRPr="002F6EF1" w:rsidRDefault="00C92678" w:rsidP="002F6EF1">
      <w:pPr>
        <w:numPr>
          <w:ilvl w:val="0"/>
          <w:numId w:val="12"/>
        </w:numPr>
        <w:spacing w:after="0"/>
        <w:ind w:left="567" w:right="48" w:hanging="425"/>
        <w:rPr>
          <w:rFonts w:ascii="Times New Roman" w:hAnsi="Times New Roman" w:cs="Times New Roman"/>
        </w:rPr>
      </w:pPr>
      <w:r w:rsidRPr="002F6EF1">
        <w:rPr>
          <w:rFonts w:ascii="Times New Roman" w:hAnsi="Times New Roman" w:cs="Times New Roman"/>
          <w:color w:val="auto"/>
        </w:rPr>
        <w:t>W terminie nie dłuższym niż 7 dni roboczych od dnia zgłoszenia robót</w:t>
      </w:r>
      <w:r w:rsidRPr="002F6EF1">
        <w:rPr>
          <w:rFonts w:ascii="Times New Roman" w:hAnsi="Times New Roman" w:cs="Times New Roman"/>
        </w:rPr>
        <w:t xml:space="preserve"> do odbioru końcowego Wykonawca przekaże Zamawiającemu dokumenty pozwalające na ocenę prawidłowego wykonania przedmiotu odbioru, a w szczególności:  </w:t>
      </w:r>
    </w:p>
    <w:p w:rsidR="00C92678" w:rsidRPr="0084287D" w:rsidRDefault="00C92678" w:rsidP="003578E4">
      <w:pPr>
        <w:numPr>
          <w:ilvl w:val="1"/>
          <w:numId w:val="13"/>
        </w:numPr>
        <w:spacing w:after="0"/>
        <w:ind w:left="851" w:right="48" w:hanging="281"/>
        <w:rPr>
          <w:rFonts w:ascii="Times New Roman" w:hAnsi="Times New Roman" w:cs="Times New Roman"/>
        </w:rPr>
      </w:pPr>
      <w:r w:rsidRPr="0084287D">
        <w:rPr>
          <w:rFonts w:ascii="Times New Roman" w:hAnsi="Times New Roman" w:cs="Times New Roman"/>
        </w:rPr>
        <w:t xml:space="preserve">Dziennik budowy; </w:t>
      </w:r>
    </w:p>
    <w:p w:rsidR="00C92678" w:rsidRPr="0084287D" w:rsidRDefault="00C92678" w:rsidP="003578E4">
      <w:pPr>
        <w:numPr>
          <w:ilvl w:val="1"/>
          <w:numId w:val="13"/>
        </w:numPr>
        <w:spacing w:after="0"/>
        <w:ind w:left="851" w:right="48" w:hanging="281"/>
        <w:rPr>
          <w:rFonts w:ascii="Times New Roman" w:hAnsi="Times New Roman" w:cs="Times New Roman"/>
        </w:rPr>
      </w:pPr>
      <w:r w:rsidRPr="0084287D">
        <w:rPr>
          <w:rFonts w:ascii="Times New Roman" w:hAnsi="Times New Roman" w:cs="Times New Roman"/>
        </w:rPr>
        <w:t xml:space="preserve">Dokumentację powykonawczą, opisaną i skompletowaną w dwóch egzemplarzach papierowych oraz w wersji elektronicznej, w tym:   </w:t>
      </w:r>
    </w:p>
    <w:p w:rsidR="00C92678" w:rsidRPr="0084287D" w:rsidRDefault="00C92678" w:rsidP="00B01921">
      <w:pPr>
        <w:numPr>
          <w:ilvl w:val="1"/>
          <w:numId w:val="8"/>
        </w:numPr>
        <w:spacing w:after="0"/>
        <w:ind w:right="48" w:hanging="281"/>
        <w:rPr>
          <w:rFonts w:ascii="Times New Roman" w:hAnsi="Times New Roman" w:cs="Times New Roman"/>
        </w:rPr>
      </w:pPr>
      <w:r w:rsidRPr="0084287D">
        <w:rPr>
          <w:rFonts w:ascii="Times New Roman" w:hAnsi="Times New Roman" w:cs="Times New Roman"/>
        </w:rPr>
        <w:t xml:space="preserve">wymagane dokumenty, protokoły i zaświadczenia z przeprowadzonych prób i sprawdzeń, instrukcje użytkowania i inne dokumenty wymagane stosownymi przepisami;  </w:t>
      </w:r>
    </w:p>
    <w:p w:rsidR="00C92678" w:rsidRPr="0084287D" w:rsidRDefault="00C92678" w:rsidP="003578E4">
      <w:pPr>
        <w:numPr>
          <w:ilvl w:val="1"/>
          <w:numId w:val="8"/>
        </w:numPr>
        <w:spacing w:after="0"/>
        <w:ind w:left="851" w:right="48" w:hanging="281"/>
        <w:rPr>
          <w:rFonts w:ascii="Times New Roman" w:hAnsi="Times New Roman" w:cs="Times New Roman"/>
        </w:rPr>
      </w:pPr>
      <w:r w:rsidRPr="0084287D">
        <w:rPr>
          <w:rFonts w:ascii="Times New Roman" w:hAnsi="Times New Roman" w:cs="Times New Roman"/>
        </w:rPr>
        <w:t xml:space="preserve">oświadczenie Kierownika budowy o zgodności wykonania robót z dokumentacją projektową, obowiązującymi przepisami i normami,  </w:t>
      </w:r>
    </w:p>
    <w:p w:rsidR="00C92678" w:rsidRPr="0084287D" w:rsidRDefault="00C92678" w:rsidP="003578E4">
      <w:pPr>
        <w:numPr>
          <w:ilvl w:val="1"/>
          <w:numId w:val="8"/>
        </w:numPr>
        <w:spacing w:after="0"/>
        <w:ind w:left="851" w:right="48" w:hanging="281"/>
        <w:rPr>
          <w:rFonts w:ascii="Times New Roman" w:hAnsi="Times New Roman" w:cs="Times New Roman"/>
        </w:rPr>
      </w:pPr>
      <w:r w:rsidRPr="0084287D">
        <w:rPr>
          <w:rFonts w:ascii="Times New Roman" w:hAnsi="Times New Roman" w:cs="Times New Roman"/>
        </w:rPr>
        <w:t xml:space="preserve">dokumenty (atesty, certyfikaty) potwierdzające, że wbudowane wyroby budowlane  są zgodne z art. 10 ustawy Prawo budowlane (opisane i ostemplowane przez </w:t>
      </w:r>
    </w:p>
    <w:p w:rsidR="00C92678" w:rsidRPr="0084287D" w:rsidRDefault="00C92678" w:rsidP="003578E4">
      <w:pPr>
        <w:spacing w:after="0"/>
        <w:ind w:left="851" w:right="48"/>
        <w:rPr>
          <w:rFonts w:ascii="Times New Roman" w:hAnsi="Times New Roman" w:cs="Times New Roman"/>
        </w:rPr>
      </w:pPr>
      <w:r w:rsidRPr="0084287D">
        <w:rPr>
          <w:rFonts w:ascii="Times New Roman" w:hAnsi="Times New Roman" w:cs="Times New Roman"/>
        </w:rPr>
        <w:t xml:space="preserve">Kierownika robót); </w:t>
      </w:r>
    </w:p>
    <w:p w:rsidR="00C92678" w:rsidRPr="0084287D" w:rsidRDefault="00C92678" w:rsidP="003578E4">
      <w:pPr>
        <w:numPr>
          <w:ilvl w:val="1"/>
          <w:numId w:val="8"/>
        </w:numPr>
        <w:spacing w:after="0"/>
        <w:ind w:left="851" w:right="48" w:hanging="281"/>
        <w:rPr>
          <w:rFonts w:ascii="Times New Roman" w:hAnsi="Times New Roman" w:cs="Times New Roman"/>
        </w:rPr>
      </w:pPr>
      <w:r w:rsidRPr="0084287D">
        <w:rPr>
          <w:rFonts w:ascii="Times New Roman" w:hAnsi="Times New Roman" w:cs="Times New Roman"/>
        </w:rPr>
        <w:t xml:space="preserve">inwentaryzację geodezyjną powykonawczą, natomiast inwentaryzację z potwierdzeniem przyjęcia do zasobu należy przedłożyć w siedzibie </w:t>
      </w:r>
      <w:r>
        <w:rPr>
          <w:rFonts w:ascii="Times New Roman" w:hAnsi="Times New Roman" w:cs="Times New Roman"/>
        </w:rPr>
        <w:t>Z</w:t>
      </w:r>
      <w:r w:rsidRPr="0084287D">
        <w:rPr>
          <w:rFonts w:ascii="Times New Roman" w:hAnsi="Times New Roman" w:cs="Times New Roman"/>
        </w:rPr>
        <w:t xml:space="preserve">amawiającego niezwłocznie po przyjęciu inwentaryzacji do powiatowego zasobu geodezyjnego i kartograficznego; </w:t>
      </w:r>
    </w:p>
    <w:p w:rsidR="00C92678" w:rsidRPr="0084287D" w:rsidRDefault="00C92678" w:rsidP="003578E4">
      <w:pPr>
        <w:numPr>
          <w:ilvl w:val="1"/>
          <w:numId w:val="8"/>
        </w:numPr>
        <w:spacing w:after="0"/>
        <w:ind w:left="851" w:right="48" w:hanging="281"/>
        <w:rPr>
          <w:rFonts w:ascii="Times New Roman" w:hAnsi="Times New Roman" w:cs="Times New Roman"/>
        </w:rPr>
      </w:pPr>
      <w:r w:rsidRPr="0084287D">
        <w:rPr>
          <w:rFonts w:ascii="Times New Roman" w:hAnsi="Times New Roman" w:cs="Times New Roman"/>
        </w:rPr>
        <w:t>oświadczenia od wszystkich właścicieli nieruchomości lub osób posiadających prawo do</w:t>
      </w:r>
      <w:r>
        <w:rPr>
          <w:rFonts w:ascii="Times New Roman" w:hAnsi="Times New Roman" w:cs="Times New Roman"/>
        </w:rPr>
        <w:t> </w:t>
      </w:r>
      <w:r w:rsidRPr="0084287D">
        <w:rPr>
          <w:rFonts w:ascii="Times New Roman" w:hAnsi="Times New Roman" w:cs="Times New Roman"/>
        </w:rPr>
        <w:t xml:space="preserve">dysponowania nieruchomością, o opuszczeniu terenu i doprowadzeniu go do stanu pierwotnego; </w:t>
      </w:r>
    </w:p>
    <w:p w:rsidR="00C92678" w:rsidRDefault="00C92678" w:rsidP="003578E4">
      <w:pPr>
        <w:numPr>
          <w:ilvl w:val="1"/>
          <w:numId w:val="8"/>
        </w:numPr>
        <w:spacing w:after="0"/>
        <w:ind w:left="851" w:right="48" w:hanging="281"/>
        <w:rPr>
          <w:rFonts w:ascii="Times New Roman" w:hAnsi="Times New Roman" w:cs="Times New Roman"/>
        </w:rPr>
      </w:pPr>
      <w:r w:rsidRPr="0084287D">
        <w:rPr>
          <w:rFonts w:ascii="Times New Roman" w:hAnsi="Times New Roman" w:cs="Times New Roman"/>
        </w:rPr>
        <w:t xml:space="preserve">inne dokumenty wynikające ze specyfikacji technicznych </w:t>
      </w:r>
      <w:r>
        <w:rPr>
          <w:rFonts w:ascii="Times New Roman" w:hAnsi="Times New Roman" w:cs="Times New Roman"/>
        </w:rPr>
        <w:t>i SIWZ warunkujące odbiór robót;</w:t>
      </w:r>
    </w:p>
    <w:p w:rsidR="00C92678" w:rsidRDefault="00C92678" w:rsidP="003C1F2E">
      <w:pPr>
        <w:numPr>
          <w:ilvl w:val="1"/>
          <w:numId w:val="8"/>
        </w:numPr>
        <w:spacing w:after="0"/>
        <w:ind w:left="851" w:right="48" w:hanging="281"/>
        <w:rPr>
          <w:rFonts w:ascii="Times New Roman" w:hAnsi="Times New Roman" w:cs="Times New Roman"/>
        </w:rPr>
      </w:pPr>
      <w:r>
        <w:rPr>
          <w:rFonts w:ascii="Times New Roman" w:hAnsi="Times New Roman" w:cs="Times New Roman"/>
        </w:rPr>
        <w:t>kosztorys powykonawczy.</w:t>
      </w:r>
      <w:r w:rsidRPr="0084287D">
        <w:rPr>
          <w:rFonts w:ascii="Times New Roman" w:hAnsi="Times New Roman" w:cs="Times New Roman"/>
        </w:rPr>
        <w:t xml:space="preserve"> </w:t>
      </w:r>
    </w:p>
    <w:p w:rsidR="00C92678" w:rsidRDefault="00C92678" w:rsidP="003C1F2E">
      <w:pPr>
        <w:spacing w:after="0"/>
        <w:ind w:left="558" w:right="48" w:firstLine="0"/>
        <w:rPr>
          <w:rFonts w:ascii="Times New Roman" w:hAnsi="Times New Roman"/>
        </w:rPr>
      </w:pPr>
    </w:p>
    <w:p w:rsidR="00C92678" w:rsidRPr="003C1F2E" w:rsidRDefault="00C92678" w:rsidP="003C1F2E">
      <w:pPr>
        <w:numPr>
          <w:ilvl w:val="0"/>
          <w:numId w:val="12"/>
        </w:numPr>
        <w:spacing w:after="0"/>
        <w:ind w:left="567" w:right="48" w:hanging="425"/>
        <w:rPr>
          <w:rFonts w:ascii="Times New Roman" w:hAnsi="Times New Roman" w:cs="Times New Roman"/>
        </w:rPr>
      </w:pPr>
      <w:r w:rsidRPr="003C1F2E">
        <w:rPr>
          <w:rFonts w:ascii="Times New Roman" w:hAnsi="Times New Roman"/>
        </w:rPr>
        <w:lastRenderedPageBreak/>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C92678" w:rsidRPr="003C1F2E" w:rsidRDefault="00C92678" w:rsidP="003C1F2E">
      <w:pPr>
        <w:numPr>
          <w:ilvl w:val="0"/>
          <w:numId w:val="12"/>
        </w:numPr>
        <w:spacing w:after="0"/>
        <w:ind w:left="567" w:right="48" w:hanging="425"/>
        <w:rPr>
          <w:rFonts w:ascii="Times New Roman" w:hAnsi="Times New Roman" w:cs="Times New Roman"/>
        </w:rPr>
      </w:pPr>
      <w:r w:rsidRPr="003C1F2E">
        <w:rPr>
          <w:rFonts w:ascii="Times New Roman" w:hAnsi="Times New Roman"/>
        </w:rPr>
        <w:t xml:space="preserve">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C92678" w:rsidRPr="003C1F2E" w:rsidRDefault="00C92678" w:rsidP="003C1F2E">
      <w:pPr>
        <w:numPr>
          <w:ilvl w:val="0"/>
          <w:numId w:val="12"/>
        </w:numPr>
        <w:spacing w:after="0"/>
        <w:ind w:left="567" w:right="48" w:hanging="425"/>
        <w:rPr>
          <w:rFonts w:ascii="Times New Roman" w:hAnsi="Times New Roman" w:cs="Times New Roman"/>
        </w:rPr>
      </w:pPr>
      <w:r w:rsidRPr="003C1F2E">
        <w:rPr>
          <w:rFonts w:ascii="Times New Roman" w:hAnsi="Times New Roman"/>
          <w:spacing w:val="-4"/>
        </w:rPr>
        <w:t xml:space="preserve">Za dzień faktycznego Odbioru końcowego uznaje się dzień podpisania przez upoważnionych </w:t>
      </w:r>
      <w:r w:rsidRPr="003C1F2E">
        <w:rPr>
          <w:rFonts w:ascii="Times New Roman" w:hAnsi="Times New Roman"/>
        </w:rPr>
        <w:t>przedstawicieli Stron Umowy Protokołu odbioru końcowego robót bez uwag.</w:t>
      </w:r>
    </w:p>
    <w:p w:rsidR="00C92678" w:rsidRPr="0084287D" w:rsidRDefault="00C92678" w:rsidP="00F54F54">
      <w:pPr>
        <w:spacing w:after="0" w:line="259" w:lineRule="auto"/>
        <w:ind w:left="36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 9 </w:t>
      </w:r>
    </w:p>
    <w:p w:rsidR="00C92678" w:rsidRPr="0084287D" w:rsidRDefault="00C92678"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Wynagrodzenie </w:t>
      </w:r>
    </w:p>
    <w:p w:rsidR="00C92678" w:rsidRPr="0084287D" w:rsidRDefault="00C92678" w:rsidP="00C35258">
      <w:pPr>
        <w:spacing w:after="0" w:line="259" w:lineRule="auto"/>
        <w:ind w:right="62"/>
        <w:jc w:val="center"/>
        <w:rPr>
          <w:rFonts w:ascii="Times New Roman" w:hAnsi="Times New Roman" w:cs="Times New Roman"/>
          <w:b/>
        </w:rPr>
      </w:pPr>
    </w:p>
    <w:p w:rsidR="00C92678" w:rsidRPr="0084287D" w:rsidRDefault="00C92678"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Z tytułu wykonania zakresu umowy, o którym mowa w §</w:t>
      </w:r>
      <w:r>
        <w:rPr>
          <w:rFonts w:ascii="Times New Roman" w:hAnsi="Times New Roman" w:cs="Times New Roman"/>
        </w:rPr>
        <w:t xml:space="preserve"> </w:t>
      </w:r>
      <w:r w:rsidRPr="0084287D">
        <w:rPr>
          <w:rFonts w:ascii="Times New Roman" w:hAnsi="Times New Roman" w:cs="Times New Roman"/>
        </w:rPr>
        <w:t xml:space="preserve">1 Wykonawcy przysługuje wynagrodzenie ryczałtowe netto w wysokości: </w:t>
      </w:r>
    </w:p>
    <w:p w:rsidR="00C92678" w:rsidRPr="0084287D" w:rsidRDefault="00C92678" w:rsidP="00C35258">
      <w:pPr>
        <w:spacing w:after="0"/>
        <w:ind w:left="492" w:right="48"/>
        <w:rPr>
          <w:rFonts w:ascii="Times New Roman" w:hAnsi="Times New Roman" w:cs="Times New Roman"/>
        </w:rPr>
      </w:pPr>
      <w:r w:rsidRPr="0084287D">
        <w:rPr>
          <w:rFonts w:ascii="Times New Roman" w:hAnsi="Times New Roman" w:cs="Times New Roman"/>
        </w:rPr>
        <w:t xml:space="preserve">Cena netto: …………………………. zł. </w:t>
      </w:r>
    </w:p>
    <w:p w:rsidR="00C92678" w:rsidRPr="0084287D" w:rsidRDefault="00C92678" w:rsidP="008A77F7">
      <w:pPr>
        <w:spacing w:after="0" w:line="275" w:lineRule="auto"/>
        <w:ind w:left="492" w:right="62"/>
        <w:jc w:val="left"/>
        <w:rPr>
          <w:rFonts w:ascii="Times New Roman" w:hAnsi="Times New Roman" w:cs="Times New Roman"/>
        </w:rPr>
      </w:pPr>
      <w:r w:rsidRPr="0084287D">
        <w:rPr>
          <w:rFonts w:ascii="Times New Roman" w:hAnsi="Times New Roman" w:cs="Times New Roman"/>
        </w:rPr>
        <w:t xml:space="preserve">słownie złotych: . ……………………………………………………………… 00/100 złotych,  </w:t>
      </w:r>
    </w:p>
    <w:p w:rsidR="00C92678" w:rsidRPr="0084287D" w:rsidRDefault="00C92678" w:rsidP="008A77F7">
      <w:pPr>
        <w:spacing w:after="0" w:line="275" w:lineRule="auto"/>
        <w:ind w:left="492" w:right="62"/>
        <w:jc w:val="left"/>
        <w:rPr>
          <w:rFonts w:ascii="Times New Roman" w:hAnsi="Times New Roman" w:cs="Times New Roman"/>
        </w:rPr>
      </w:pPr>
      <w:r w:rsidRPr="0084287D">
        <w:rPr>
          <w:rFonts w:ascii="Times New Roman" w:hAnsi="Times New Roman" w:cs="Times New Roman"/>
        </w:rPr>
        <w:t>z uwzględnieniem podatku VAT (23%): …………………… zł,</w:t>
      </w:r>
    </w:p>
    <w:p w:rsidR="00C92678" w:rsidRPr="0084287D" w:rsidRDefault="00C92678" w:rsidP="008A77F7">
      <w:pPr>
        <w:spacing w:after="0" w:line="275" w:lineRule="auto"/>
        <w:ind w:left="492" w:right="62"/>
        <w:jc w:val="left"/>
        <w:rPr>
          <w:rFonts w:ascii="Times New Roman" w:hAnsi="Times New Roman" w:cs="Times New Roman"/>
        </w:rPr>
      </w:pPr>
      <w:r w:rsidRPr="0084287D">
        <w:rPr>
          <w:rFonts w:ascii="Times New Roman" w:hAnsi="Times New Roman" w:cs="Times New Roman"/>
        </w:rPr>
        <w:t xml:space="preserve">słownie złotych: ………………………………………………………………00/100  złotych. </w:t>
      </w:r>
    </w:p>
    <w:p w:rsidR="00C92678" w:rsidRPr="0084287D" w:rsidRDefault="00C92678" w:rsidP="00C35258">
      <w:pPr>
        <w:spacing w:after="0" w:line="275" w:lineRule="auto"/>
        <w:ind w:left="492" w:right="2455"/>
        <w:jc w:val="left"/>
        <w:rPr>
          <w:rFonts w:ascii="Times New Roman" w:hAnsi="Times New Roman" w:cs="Times New Roman"/>
        </w:rPr>
      </w:pPr>
      <w:r w:rsidRPr="0084287D">
        <w:rPr>
          <w:rFonts w:ascii="Times New Roman" w:hAnsi="Times New Roman" w:cs="Times New Roman"/>
        </w:rPr>
        <w:t>Cena brutto: ………………………… zł,</w:t>
      </w:r>
    </w:p>
    <w:p w:rsidR="00C92678" w:rsidRPr="0084287D" w:rsidRDefault="00C92678" w:rsidP="008A77F7">
      <w:pPr>
        <w:spacing w:after="0" w:line="275" w:lineRule="auto"/>
        <w:ind w:left="492" w:right="62"/>
        <w:jc w:val="left"/>
        <w:rPr>
          <w:rFonts w:ascii="Times New Roman" w:hAnsi="Times New Roman" w:cs="Times New Roman"/>
        </w:rPr>
      </w:pPr>
      <w:r w:rsidRPr="0084287D">
        <w:rPr>
          <w:rFonts w:ascii="Times New Roman" w:hAnsi="Times New Roman" w:cs="Times New Roman"/>
        </w:rPr>
        <w:t xml:space="preserve">słownie złotych: ……………………………………………………………. 00/100 złotych. </w:t>
      </w:r>
    </w:p>
    <w:p w:rsidR="00C92678" w:rsidRPr="0084287D" w:rsidRDefault="00C92678"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Wynagrodzenie ryczałtowe</w:t>
      </w:r>
      <w:r>
        <w:rPr>
          <w:rFonts w:ascii="Times New Roman" w:hAnsi="Times New Roman" w:cs="Times New Roman"/>
        </w:rPr>
        <w:t>,</w:t>
      </w:r>
      <w:r w:rsidRPr="0084287D">
        <w:rPr>
          <w:rFonts w:ascii="Times New Roman" w:hAnsi="Times New Roman" w:cs="Times New Roman"/>
        </w:rPr>
        <w:t xml:space="preserve"> o którym mowa w ust 1 obejmuje wszystkie koszty związane z</w:t>
      </w:r>
      <w:r>
        <w:rPr>
          <w:rFonts w:ascii="Times New Roman" w:hAnsi="Times New Roman" w:cs="Times New Roman"/>
        </w:rPr>
        <w:t> </w:t>
      </w:r>
      <w:r w:rsidRPr="0084287D">
        <w:rPr>
          <w:rFonts w:ascii="Times New Roman" w:hAnsi="Times New Roman" w:cs="Times New Roman"/>
        </w:rPr>
        <w:t xml:space="preserve">realizacją zadania i nie może ulec zmianie. </w:t>
      </w:r>
    </w:p>
    <w:p w:rsidR="00C92678" w:rsidRPr="0084287D" w:rsidRDefault="00C92678"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Niedoszacowanie, pominięcie oraz brak rozpoznania zakresu przedmiotu umowy nie może być podstawą do żądania zmiany wynagrodzenia ryczałtowego określonego  w ust. 1 niniejszego paragrafu.  </w:t>
      </w:r>
    </w:p>
    <w:p w:rsidR="00C92678" w:rsidRPr="0084287D" w:rsidRDefault="00C92678"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Koszty przyłączy, zużycia wody i energii oraz koszty zainstalowania </w:t>
      </w:r>
      <w:r w:rsidRPr="003C1F2E">
        <w:rPr>
          <w:rFonts w:ascii="Times New Roman" w:hAnsi="Times New Roman" w:cs="Times New Roman"/>
          <w:color w:val="auto"/>
        </w:rPr>
        <w:t>wodomierzy</w:t>
      </w:r>
      <w:r>
        <w:rPr>
          <w:rFonts w:ascii="Times New Roman" w:hAnsi="Times New Roman" w:cs="Times New Roman"/>
          <w:color w:val="FF0000"/>
        </w:rPr>
        <w:t xml:space="preserve"> </w:t>
      </w:r>
      <w:r w:rsidRPr="0084287D">
        <w:rPr>
          <w:rFonts w:ascii="Times New Roman" w:hAnsi="Times New Roman" w:cs="Times New Roman"/>
        </w:rPr>
        <w:t xml:space="preserve">ponosi Wykonawca. </w:t>
      </w:r>
    </w:p>
    <w:p w:rsidR="00C92678" w:rsidRPr="0084287D" w:rsidRDefault="00C92678"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Zapłata wynagrodzenia Wykonawcy będzie dokonywana w walucie polskiej i wszystkie płatności będą dokonywane w tej walucie (art. 358 § 1 KC). </w:t>
      </w:r>
    </w:p>
    <w:p w:rsidR="00C92678" w:rsidRPr="0084287D" w:rsidRDefault="00C92678"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Rozliczenie za wykonaną robotę nastąpi w oparciu o faktury, wystawione na podstawie protokołów odbioru częściowego lub końcowego bez uwag. </w:t>
      </w:r>
    </w:p>
    <w:p w:rsidR="00C92678" w:rsidRPr="0084287D" w:rsidRDefault="00C92678"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Faktury za zrealizowane roboty wystawione będą na Gminę Osiek, ul. Kwiatowa 30, 83 221 Osiek. </w:t>
      </w:r>
    </w:p>
    <w:p w:rsidR="00C92678" w:rsidRPr="0084287D" w:rsidRDefault="00C92678"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Zapłata wynagrodzenia należnego Wykonawcy dokonywana będzie przelewem na rachunek bankowy Wykonawcy wskazany na fakturze. </w:t>
      </w:r>
    </w:p>
    <w:p w:rsidR="00C92678" w:rsidRPr="002F6EF1" w:rsidRDefault="00C92678" w:rsidP="00C35258">
      <w:pPr>
        <w:numPr>
          <w:ilvl w:val="0"/>
          <w:numId w:val="14"/>
        </w:numPr>
        <w:spacing w:after="0"/>
        <w:ind w:left="483" w:right="48" w:hanging="341"/>
        <w:rPr>
          <w:rFonts w:ascii="Times New Roman" w:hAnsi="Times New Roman" w:cs="Times New Roman"/>
          <w:color w:val="auto"/>
        </w:rPr>
      </w:pPr>
      <w:r w:rsidRPr="00C76ED3">
        <w:rPr>
          <w:rFonts w:ascii="Times New Roman" w:hAnsi="Times New Roman" w:cs="Times New Roman"/>
          <w:color w:val="auto"/>
        </w:rPr>
        <w:t xml:space="preserve">Płatność zostanie dokonana w terminie 30 dni od daty otrzymania przez Zamawiającego faktury wystawionej zgodnie z treścią niniejszej umowy, do której zostaną załączone stosowne dokumenty, w tym zatwierdzony protokół odbioru robót  i </w:t>
      </w:r>
      <w:r w:rsidRPr="002F6EF1">
        <w:rPr>
          <w:rFonts w:ascii="Times New Roman" w:hAnsi="Times New Roman"/>
          <w:color w:val="auto"/>
          <w:lang w:eastAsia="ar-SA"/>
        </w:rPr>
        <w:t xml:space="preserve">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Pr="002F6EF1">
        <w:rPr>
          <w:rFonts w:ascii="Times New Roman" w:hAnsi="Times New Roman"/>
          <w:color w:val="auto"/>
          <w:lang w:eastAsia="ar-SA"/>
        </w:rPr>
        <w:lastRenderedPageBreak/>
        <w:t xml:space="preserve">w uregulowaniu wszystkich wymagalnych w tym okresie wynagrodzeń Podwykonawców lub dalszych Podwykonawców wynikających z Umów o podwykonawstwo. </w:t>
      </w:r>
      <w:r w:rsidRPr="002F6EF1">
        <w:rPr>
          <w:rFonts w:ascii="Times New Roman" w:hAnsi="Times New Roman" w:cs="Times New Roman"/>
          <w:color w:val="auto"/>
        </w:rPr>
        <w:t xml:space="preserve">  </w:t>
      </w:r>
    </w:p>
    <w:p w:rsidR="00C92678" w:rsidRPr="0084287D" w:rsidRDefault="00C92678" w:rsidP="00C35258">
      <w:pPr>
        <w:numPr>
          <w:ilvl w:val="0"/>
          <w:numId w:val="14"/>
        </w:numPr>
        <w:spacing w:after="0"/>
        <w:ind w:left="483" w:right="48" w:hanging="341"/>
        <w:rPr>
          <w:rFonts w:ascii="Times New Roman" w:hAnsi="Times New Roman" w:cs="Times New Roman"/>
        </w:rPr>
      </w:pPr>
      <w:r w:rsidRPr="0084287D">
        <w:rPr>
          <w:rFonts w:ascii="Times New Roman" w:hAnsi="Times New Roman" w:cs="Times New Roman"/>
        </w:rPr>
        <w:t xml:space="preserve">W przypadku zwłoki w zapłacie faktur Wykonawcy przysługuje prawo do naliczenia odsetek ustawowych. </w:t>
      </w:r>
    </w:p>
    <w:p w:rsidR="00C92678" w:rsidRPr="0084287D" w:rsidRDefault="00C92678" w:rsidP="00C35258">
      <w:pPr>
        <w:numPr>
          <w:ilvl w:val="0"/>
          <w:numId w:val="14"/>
        </w:numPr>
        <w:spacing w:after="0" w:line="275" w:lineRule="auto"/>
        <w:ind w:left="483" w:right="48" w:hanging="341"/>
        <w:rPr>
          <w:rFonts w:ascii="Times New Roman" w:hAnsi="Times New Roman" w:cs="Times New Roman"/>
        </w:rPr>
      </w:pPr>
      <w:r w:rsidRPr="0084287D">
        <w:rPr>
          <w:rFonts w:ascii="Times New Roman" w:hAnsi="Times New Roman" w:cs="Times New Roman"/>
        </w:rPr>
        <w:t>Zamawiający zastrzega sobie prawo do potrącania z wynagrodzenia należnego Wykonawcy z</w:t>
      </w:r>
      <w:r>
        <w:rPr>
          <w:rFonts w:ascii="Times New Roman" w:hAnsi="Times New Roman" w:cs="Times New Roman"/>
        </w:rPr>
        <w:t> </w:t>
      </w:r>
      <w:r w:rsidRPr="0084287D">
        <w:rPr>
          <w:rFonts w:ascii="Times New Roman" w:hAnsi="Times New Roman" w:cs="Times New Roman"/>
        </w:rPr>
        <w:t xml:space="preserve">tytułu realizacji niniejszej umowy ewentualnych roszczeń z tytułu szkód i kar umownych. </w:t>
      </w:r>
    </w:p>
    <w:p w:rsidR="00C92678" w:rsidRPr="0084287D" w:rsidRDefault="00C92678" w:rsidP="00C35258">
      <w:pPr>
        <w:spacing w:after="0" w:line="259" w:lineRule="auto"/>
        <w:ind w:left="482" w:right="0" w:firstLine="0"/>
        <w:jc w:val="left"/>
        <w:rPr>
          <w:rFonts w:ascii="Times New Roman" w:hAnsi="Times New Roman" w:cs="Times New Roman"/>
          <w:b/>
        </w:rPr>
      </w:pPr>
      <w:r w:rsidRPr="0084287D">
        <w:rPr>
          <w:rFonts w:ascii="Times New Roman" w:hAnsi="Times New Roman" w:cs="Times New Roman"/>
        </w:rPr>
        <w:t xml:space="preserve"> </w:t>
      </w:r>
    </w:p>
    <w:p w:rsidR="00C92678" w:rsidRPr="0084287D" w:rsidRDefault="00C92678" w:rsidP="00C35258">
      <w:pPr>
        <w:spacing w:after="0" w:line="259" w:lineRule="auto"/>
        <w:ind w:right="59"/>
        <w:jc w:val="center"/>
        <w:rPr>
          <w:rFonts w:ascii="Times New Roman" w:hAnsi="Times New Roman" w:cs="Times New Roman"/>
          <w:b/>
        </w:rPr>
      </w:pPr>
      <w:r w:rsidRPr="0084287D">
        <w:rPr>
          <w:rFonts w:ascii="Times New Roman" w:hAnsi="Times New Roman" w:cs="Times New Roman"/>
          <w:b/>
        </w:rPr>
        <w:t xml:space="preserve">§ 10 </w:t>
      </w:r>
    </w:p>
    <w:p w:rsidR="00C92678" w:rsidRPr="0084287D" w:rsidRDefault="00C92678" w:rsidP="00C35258">
      <w:pPr>
        <w:spacing w:after="0" w:line="259" w:lineRule="auto"/>
        <w:ind w:right="64"/>
        <w:jc w:val="center"/>
        <w:rPr>
          <w:rFonts w:ascii="Times New Roman" w:hAnsi="Times New Roman" w:cs="Times New Roman"/>
          <w:b/>
        </w:rPr>
      </w:pPr>
      <w:r w:rsidRPr="0084287D">
        <w:rPr>
          <w:rFonts w:ascii="Times New Roman" w:hAnsi="Times New Roman" w:cs="Times New Roman"/>
          <w:b/>
        </w:rPr>
        <w:t xml:space="preserve">Zabezpieczenie Należytego Wykonania Umowy </w:t>
      </w:r>
    </w:p>
    <w:p w:rsidR="00C92678" w:rsidRPr="0084287D" w:rsidRDefault="00C92678" w:rsidP="00C35258">
      <w:pPr>
        <w:spacing w:after="0" w:line="259" w:lineRule="auto"/>
        <w:ind w:right="64"/>
        <w:jc w:val="center"/>
        <w:rPr>
          <w:rFonts w:ascii="Times New Roman" w:hAnsi="Times New Roman" w:cs="Times New Roman"/>
          <w:b/>
        </w:rPr>
      </w:pPr>
    </w:p>
    <w:p w:rsidR="00C92678" w:rsidRPr="00D65446" w:rsidRDefault="00C92678" w:rsidP="00C35258">
      <w:pPr>
        <w:numPr>
          <w:ilvl w:val="0"/>
          <w:numId w:val="15"/>
        </w:numPr>
        <w:spacing w:after="0"/>
        <w:ind w:left="351" w:right="48" w:hanging="341"/>
        <w:rPr>
          <w:rFonts w:ascii="Times New Roman" w:hAnsi="Times New Roman" w:cs="Times New Roman"/>
          <w:color w:val="FF0000"/>
        </w:rPr>
      </w:pPr>
      <w:r w:rsidRPr="001C782D">
        <w:rPr>
          <w:rFonts w:ascii="Times New Roman" w:hAnsi="Times New Roman" w:cs="Times New Roman"/>
          <w:color w:val="auto"/>
        </w:rPr>
        <w:t>Strony potwierdzają, że przed zawarciem umowy Wykonawca wniósł zabezpieczenie należytego wykonania umowy (ZNWU) w wysokości 5 % wartości wynagrodzenia ustalonego w § 9 ust. 1 (łącznie z podatkiem VAT), tj.: ………………. zł, w formie ……………………………………………………………………………………………………..,</w:t>
      </w:r>
      <w:r w:rsidRPr="00D65446">
        <w:rPr>
          <w:rFonts w:ascii="Times New Roman" w:hAnsi="Times New Roman" w:cs="Times New Roman"/>
          <w:color w:val="FF0000"/>
        </w:rPr>
        <w:t xml:space="preserve"> </w:t>
      </w:r>
    </w:p>
    <w:p w:rsidR="00C92678" w:rsidRPr="0084287D" w:rsidRDefault="00C92678" w:rsidP="00C35258">
      <w:pPr>
        <w:numPr>
          <w:ilvl w:val="0"/>
          <w:numId w:val="15"/>
        </w:numPr>
        <w:spacing w:after="0"/>
        <w:ind w:right="48" w:hanging="341"/>
        <w:rPr>
          <w:rFonts w:ascii="Times New Roman" w:hAnsi="Times New Roman" w:cs="Times New Roman"/>
        </w:rPr>
      </w:pPr>
      <w:r w:rsidRPr="0084287D">
        <w:rPr>
          <w:rFonts w:ascii="Times New Roman" w:hAnsi="Times New Roman" w:cs="Times New Roman"/>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14 dni po upływie okresu rękojmi liczonego od daty odbioru końcowego bez uwag.  </w:t>
      </w:r>
    </w:p>
    <w:p w:rsidR="00C92678" w:rsidRPr="0084287D" w:rsidRDefault="00C92678" w:rsidP="00C35258">
      <w:pPr>
        <w:numPr>
          <w:ilvl w:val="0"/>
          <w:numId w:val="15"/>
        </w:numPr>
        <w:spacing w:after="0"/>
        <w:ind w:right="48" w:hanging="341"/>
        <w:rPr>
          <w:rFonts w:ascii="Times New Roman" w:hAnsi="Times New Roman" w:cs="Times New Roman"/>
        </w:rPr>
      </w:pPr>
      <w:r w:rsidRPr="0084287D">
        <w:rPr>
          <w:rFonts w:ascii="Times New Roman" w:hAnsi="Times New Roman" w:cs="Times New Roman"/>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C92678" w:rsidRDefault="00C92678" w:rsidP="00593CC6">
      <w:pPr>
        <w:numPr>
          <w:ilvl w:val="0"/>
          <w:numId w:val="15"/>
        </w:numPr>
        <w:spacing w:after="0"/>
        <w:ind w:right="48" w:hanging="341"/>
        <w:rPr>
          <w:rFonts w:ascii="Times New Roman" w:hAnsi="Times New Roman" w:cs="Times New Roman"/>
        </w:rPr>
      </w:pPr>
      <w:r w:rsidRPr="0084287D">
        <w:rPr>
          <w:rFonts w:ascii="Times New Roman" w:hAnsi="Times New Roman" w:cs="Times New Roman"/>
        </w:rPr>
        <w:t xml:space="preserve">W trakcie realizacji umowy Wykonawca może dokonać zmiany formy zabezpieczenia  na jedną lub kilka form, o których mowa w Rozdziale XVIII specyfikacji istotnych warunków zamówienia. Zmiana formy zabezpieczenia musi być dokonana z zachowaniem ciągłości zabezpieczenia i bez zmniejszania jego wysokości. </w:t>
      </w:r>
    </w:p>
    <w:p w:rsidR="00C92678" w:rsidRPr="0084287D" w:rsidRDefault="00C92678" w:rsidP="00C35258">
      <w:pPr>
        <w:spacing w:after="0" w:line="259" w:lineRule="auto"/>
        <w:ind w:left="0" w:right="0" w:firstLine="0"/>
        <w:jc w:val="left"/>
        <w:rPr>
          <w:rFonts w:ascii="Times New Roman" w:hAnsi="Times New Roman" w:cs="Times New Roman"/>
        </w:rPr>
      </w:pPr>
    </w:p>
    <w:p w:rsidR="00C92678" w:rsidRDefault="00C92678" w:rsidP="00C35258">
      <w:pPr>
        <w:spacing w:after="0" w:line="259" w:lineRule="auto"/>
        <w:ind w:right="59"/>
        <w:jc w:val="center"/>
        <w:rPr>
          <w:rFonts w:ascii="Times New Roman" w:hAnsi="Times New Roman" w:cs="Times New Roman"/>
          <w:b/>
        </w:rPr>
      </w:pPr>
      <w:r w:rsidRPr="0084287D">
        <w:rPr>
          <w:rFonts w:ascii="Times New Roman" w:hAnsi="Times New Roman" w:cs="Times New Roman"/>
          <w:b/>
        </w:rPr>
        <w:t xml:space="preserve">§ 11 </w:t>
      </w:r>
    </w:p>
    <w:p w:rsidR="00C92678" w:rsidRPr="002F6EF1" w:rsidRDefault="00C92678" w:rsidP="00C35258">
      <w:pPr>
        <w:spacing w:after="0" w:line="259" w:lineRule="auto"/>
        <w:ind w:right="59"/>
        <w:jc w:val="center"/>
        <w:rPr>
          <w:rFonts w:ascii="Times New Roman" w:hAnsi="Times New Roman" w:cs="Times New Roman"/>
          <w:b/>
          <w:color w:val="auto"/>
        </w:rPr>
      </w:pPr>
      <w:r w:rsidRPr="002F6EF1">
        <w:rPr>
          <w:rFonts w:ascii="Times New Roman" w:hAnsi="Times New Roman" w:cs="Times New Roman"/>
          <w:b/>
          <w:color w:val="auto"/>
        </w:rPr>
        <w:t>Wierzytelności</w:t>
      </w:r>
    </w:p>
    <w:p w:rsidR="00C92678" w:rsidRPr="002F6EF1" w:rsidRDefault="00C92678" w:rsidP="00C35258">
      <w:pPr>
        <w:spacing w:after="0" w:line="259" w:lineRule="auto"/>
        <w:ind w:right="59"/>
        <w:jc w:val="center"/>
        <w:rPr>
          <w:rFonts w:ascii="Times New Roman" w:hAnsi="Times New Roman" w:cs="Times New Roman"/>
          <w:b/>
          <w:color w:val="auto"/>
        </w:rPr>
      </w:pPr>
    </w:p>
    <w:p w:rsidR="00C92678" w:rsidRDefault="00C92678" w:rsidP="003C1F2E">
      <w:pPr>
        <w:pStyle w:val="Akapitzlist1"/>
        <w:numPr>
          <w:ilvl w:val="2"/>
          <w:numId w:val="37"/>
        </w:numPr>
        <w:tabs>
          <w:tab w:val="left" w:pos="567"/>
          <w:tab w:val="left" w:pos="851"/>
        </w:tabs>
        <w:spacing w:after="120" w:line="240" w:lineRule="auto"/>
        <w:ind w:left="567" w:hanging="425"/>
        <w:jc w:val="both"/>
        <w:rPr>
          <w:rFonts w:ascii="Times New Roman" w:hAnsi="Times New Roman"/>
          <w:strike/>
        </w:rPr>
      </w:pPr>
      <w:r w:rsidRPr="002F6EF1">
        <w:rPr>
          <w:rFonts w:ascii="Times New Roman" w:hAnsi="Times New Roman"/>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C92678" w:rsidRDefault="00C92678" w:rsidP="003C1F2E">
      <w:pPr>
        <w:pStyle w:val="Akapitzlist1"/>
        <w:numPr>
          <w:ilvl w:val="2"/>
          <w:numId w:val="37"/>
        </w:numPr>
        <w:tabs>
          <w:tab w:val="left" w:pos="567"/>
          <w:tab w:val="left" w:pos="851"/>
        </w:tabs>
        <w:spacing w:after="120" w:line="240" w:lineRule="auto"/>
        <w:ind w:left="567" w:hanging="425"/>
        <w:jc w:val="both"/>
        <w:rPr>
          <w:rFonts w:ascii="Times New Roman" w:hAnsi="Times New Roman"/>
          <w:strike/>
        </w:rPr>
      </w:pPr>
      <w:r w:rsidRPr="003C1F2E">
        <w:rPr>
          <w:rFonts w:ascii="Times New Roman" w:hAnsi="Times New Roman"/>
        </w:rPr>
        <w:t>W przypadku Wykonawcy będącego Konsorcjum, z wnioskiem do Zamawiającego o wyrażenie zgody na dokonanie czynności, o której mowa w ust. 1, występuje podmiot reprezentujący wszystkich członków Konsorcjum, zgodnie z posiadanym pełnomocnictwem.</w:t>
      </w:r>
    </w:p>
    <w:p w:rsidR="00C92678" w:rsidRDefault="00C92678" w:rsidP="003C1F2E">
      <w:pPr>
        <w:pStyle w:val="Akapitzlist1"/>
        <w:numPr>
          <w:ilvl w:val="2"/>
          <w:numId w:val="37"/>
        </w:numPr>
        <w:tabs>
          <w:tab w:val="left" w:pos="567"/>
          <w:tab w:val="left" w:pos="851"/>
        </w:tabs>
        <w:spacing w:after="120" w:line="240" w:lineRule="auto"/>
        <w:ind w:left="567" w:hanging="425"/>
        <w:jc w:val="both"/>
        <w:rPr>
          <w:rFonts w:ascii="Times New Roman" w:hAnsi="Times New Roman"/>
          <w:strike/>
        </w:rPr>
      </w:pPr>
      <w:r w:rsidRPr="003C1F2E">
        <w:rPr>
          <w:rFonts w:ascii="Times New Roman" w:hAnsi="Times New Roman"/>
        </w:rPr>
        <w:t xml:space="preserve">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                                                                                      </w:t>
      </w:r>
    </w:p>
    <w:p w:rsidR="00C92678" w:rsidRPr="0080565C" w:rsidRDefault="00C92678" w:rsidP="003C1F2E">
      <w:pPr>
        <w:pStyle w:val="Akapitzlist1"/>
        <w:numPr>
          <w:ilvl w:val="2"/>
          <w:numId w:val="37"/>
        </w:numPr>
        <w:tabs>
          <w:tab w:val="left" w:pos="567"/>
          <w:tab w:val="left" w:pos="851"/>
        </w:tabs>
        <w:spacing w:after="120" w:line="240" w:lineRule="auto"/>
        <w:ind w:left="567" w:hanging="425"/>
        <w:jc w:val="both"/>
        <w:rPr>
          <w:rFonts w:ascii="Times New Roman" w:hAnsi="Times New Roman"/>
          <w:strike/>
        </w:rPr>
      </w:pPr>
      <w:r w:rsidRPr="003C1F2E">
        <w:rPr>
          <w:rFonts w:ascii="Times New Roman" w:hAnsi="Times New Roman"/>
        </w:rPr>
        <w:t>Cesja, przelew lub czynność wywołująca podobne skutki, dokonane bez pisemnej zgody Zamawiającego, są względem Zamawiającego bezskuteczne.</w:t>
      </w:r>
    </w:p>
    <w:p w:rsidR="00C92678" w:rsidRDefault="00C92678" w:rsidP="0080565C">
      <w:pPr>
        <w:spacing w:after="0" w:line="259" w:lineRule="auto"/>
        <w:ind w:left="0" w:right="59" w:firstLine="0"/>
        <w:rPr>
          <w:rFonts w:ascii="Times New Roman" w:hAnsi="Times New Roman" w:cs="Times New Roman"/>
          <w:strike/>
          <w:color w:val="auto"/>
          <w:lang w:eastAsia="en-US"/>
        </w:rPr>
      </w:pPr>
    </w:p>
    <w:p w:rsidR="00C92678" w:rsidRDefault="00C92678" w:rsidP="0080565C">
      <w:pPr>
        <w:spacing w:after="0" w:line="240" w:lineRule="auto"/>
        <w:ind w:left="0" w:right="59" w:firstLine="0"/>
        <w:jc w:val="center"/>
        <w:rPr>
          <w:rFonts w:ascii="Times New Roman" w:hAnsi="Times New Roman" w:cs="Times New Roman"/>
          <w:b/>
        </w:rPr>
      </w:pPr>
    </w:p>
    <w:p w:rsidR="00C92678" w:rsidRDefault="00C92678" w:rsidP="0080565C">
      <w:pPr>
        <w:spacing w:after="0" w:line="240" w:lineRule="auto"/>
        <w:ind w:left="0" w:right="59" w:firstLine="0"/>
        <w:jc w:val="center"/>
        <w:rPr>
          <w:rFonts w:ascii="Times New Roman" w:hAnsi="Times New Roman" w:cs="Times New Roman"/>
          <w:b/>
        </w:rPr>
      </w:pPr>
    </w:p>
    <w:p w:rsidR="00C92678" w:rsidRDefault="00C92678" w:rsidP="0080565C">
      <w:pPr>
        <w:spacing w:after="0" w:line="240" w:lineRule="auto"/>
        <w:ind w:left="0" w:right="59" w:firstLine="0"/>
        <w:jc w:val="center"/>
        <w:rPr>
          <w:rFonts w:ascii="Times New Roman" w:hAnsi="Times New Roman" w:cs="Times New Roman"/>
          <w:b/>
        </w:rPr>
      </w:pPr>
    </w:p>
    <w:p w:rsidR="00C92678" w:rsidRDefault="00C92678" w:rsidP="0080565C">
      <w:pPr>
        <w:spacing w:after="0" w:line="240" w:lineRule="auto"/>
        <w:ind w:left="0" w:right="59" w:firstLine="0"/>
        <w:jc w:val="center"/>
        <w:rPr>
          <w:rFonts w:ascii="Times New Roman" w:hAnsi="Times New Roman" w:cs="Times New Roman"/>
          <w:b/>
        </w:rPr>
      </w:pPr>
    </w:p>
    <w:p w:rsidR="00C92678" w:rsidRDefault="00C92678" w:rsidP="0080565C">
      <w:pPr>
        <w:spacing w:after="0" w:line="240" w:lineRule="auto"/>
        <w:ind w:left="0" w:right="59" w:firstLine="0"/>
        <w:jc w:val="center"/>
        <w:rPr>
          <w:rFonts w:ascii="Times New Roman" w:hAnsi="Times New Roman" w:cs="Times New Roman"/>
          <w:b/>
        </w:rPr>
      </w:pPr>
      <w:r>
        <w:rPr>
          <w:rFonts w:ascii="Times New Roman" w:hAnsi="Times New Roman" w:cs="Times New Roman"/>
          <w:b/>
        </w:rPr>
        <w:lastRenderedPageBreak/>
        <w:t>§ 12</w:t>
      </w:r>
    </w:p>
    <w:p w:rsidR="00C92678" w:rsidRPr="0084287D" w:rsidRDefault="00C92678" w:rsidP="0080565C">
      <w:pPr>
        <w:spacing w:after="0" w:line="240" w:lineRule="auto"/>
        <w:ind w:left="0" w:firstLine="0"/>
        <w:jc w:val="center"/>
        <w:rPr>
          <w:rFonts w:ascii="Times New Roman" w:hAnsi="Times New Roman" w:cs="Times New Roman"/>
          <w:b/>
        </w:rPr>
      </w:pPr>
      <w:r w:rsidRPr="0084287D">
        <w:rPr>
          <w:rFonts w:ascii="Times New Roman" w:hAnsi="Times New Roman" w:cs="Times New Roman"/>
          <w:b/>
        </w:rPr>
        <w:t>Oświadczenie i zapewnienia Wykonawcy</w:t>
      </w:r>
    </w:p>
    <w:p w:rsidR="00C92678" w:rsidRPr="0084287D" w:rsidRDefault="00C92678" w:rsidP="00C35258">
      <w:pPr>
        <w:spacing w:after="0" w:line="259" w:lineRule="auto"/>
        <w:jc w:val="center"/>
        <w:rPr>
          <w:rFonts w:ascii="Times New Roman" w:hAnsi="Times New Roman" w:cs="Times New Roman"/>
          <w:b/>
        </w:rPr>
      </w:pPr>
    </w:p>
    <w:p w:rsidR="00C92678" w:rsidRPr="0084287D" w:rsidRDefault="00C92678" w:rsidP="00C35258">
      <w:pPr>
        <w:numPr>
          <w:ilvl w:val="0"/>
          <w:numId w:val="16"/>
        </w:numPr>
        <w:spacing w:after="0"/>
        <w:ind w:right="48" w:hanging="341"/>
        <w:rPr>
          <w:rFonts w:ascii="Times New Roman" w:hAnsi="Times New Roman" w:cs="Times New Roman"/>
        </w:rPr>
      </w:pPr>
      <w:r w:rsidRPr="0084287D">
        <w:rPr>
          <w:rFonts w:ascii="Times New Roman" w:hAnsi="Times New Roman" w:cs="Times New Roman"/>
        </w:rPr>
        <w:t>Wykonawca, po szczegółowym zapoznaniu się z warunkami realizacji przedmiotu umowy w terenie oraz z dokumentacjami projektowymi, zapewnia, że posiada niezbędną wiedzę fachową i</w:t>
      </w:r>
      <w:r>
        <w:rPr>
          <w:rFonts w:ascii="Times New Roman" w:hAnsi="Times New Roman" w:cs="Times New Roman"/>
        </w:rPr>
        <w:t> </w:t>
      </w:r>
      <w:r w:rsidRPr="0084287D">
        <w:rPr>
          <w:rFonts w:ascii="Times New Roman" w:hAnsi="Times New Roman" w:cs="Times New Roman"/>
        </w:rPr>
        <w:t xml:space="preserve">doświadczenie konieczne dla prawidłowego wykonania umowy i będzie  w stanie należycie wykonać roboty budowlane na warunkach określonych w umowie. </w:t>
      </w:r>
    </w:p>
    <w:p w:rsidR="00C92678" w:rsidRPr="0084287D" w:rsidRDefault="00C92678" w:rsidP="00C35258">
      <w:pPr>
        <w:numPr>
          <w:ilvl w:val="0"/>
          <w:numId w:val="16"/>
        </w:numPr>
        <w:spacing w:after="0"/>
        <w:ind w:right="48" w:hanging="341"/>
        <w:rPr>
          <w:rFonts w:ascii="Times New Roman" w:hAnsi="Times New Roman" w:cs="Times New Roman"/>
        </w:rPr>
      </w:pPr>
      <w:r w:rsidRPr="0084287D">
        <w:rPr>
          <w:rFonts w:ascii="Times New Roman" w:hAnsi="Times New Roman" w:cs="Times New Roman"/>
        </w:rPr>
        <w:t xml:space="preserve">Wykonawca oświadcza, że osoby które będą uczestniczyć w wykonaniu zamówienia posiadają niezbędne uprawnienia do realizacji zamówienia. </w:t>
      </w:r>
    </w:p>
    <w:p w:rsidR="00C92678" w:rsidRPr="0084287D" w:rsidRDefault="00C92678" w:rsidP="00321815">
      <w:pPr>
        <w:spacing w:after="0" w:line="259" w:lineRule="auto"/>
        <w:ind w:left="0" w:right="0" w:firstLine="0"/>
        <w:jc w:val="center"/>
        <w:rPr>
          <w:rFonts w:ascii="Times New Roman" w:hAnsi="Times New Roman" w:cs="Times New Roman"/>
        </w:rPr>
      </w:pPr>
    </w:p>
    <w:p w:rsidR="00C92678" w:rsidRPr="0084287D" w:rsidRDefault="00C92678" w:rsidP="00C35258">
      <w:pPr>
        <w:spacing w:after="0" w:line="259" w:lineRule="auto"/>
        <w:ind w:right="59"/>
        <w:jc w:val="center"/>
        <w:rPr>
          <w:rFonts w:ascii="Times New Roman" w:hAnsi="Times New Roman" w:cs="Times New Roman"/>
          <w:b/>
        </w:rPr>
      </w:pPr>
      <w:r>
        <w:rPr>
          <w:rFonts w:ascii="Times New Roman" w:hAnsi="Times New Roman" w:cs="Times New Roman"/>
          <w:b/>
        </w:rPr>
        <w:t>§ 13</w:t>
      </w:r>
    </w:p>
    <w:p w:rsidR="00C92678" w:rsidRPr="0084287D" w:rsidRDefault="00C92678" w:rsidP="00C35258">
      <w:pPr>
        <w:spacing w:after="0" w:line="259" w:lineRule="auto"/>
        <w:ind w:right="61"/>
        <w:jc w:val="center"/>
        <w:rPr>
          <w:rFonts w:ascii="Times New Roman" w:hAnsi="Times New Roman" w:cs="Times New Roman"/>
          <w:b/>
        </w:rPr>
      </w:pPr>
      <w:r w:rsidRPr="0084287D">
        <w:rPr>
          <w:rFonts w:ascii="Times New Roman" w:hAnsi="Times New Roman" w:cs="Times New Roman"/>
          <w:b/>
        </w:rPr>
        <w:t xml:space="preserve">Rękojmia za wady, gwarancja </w:t>
      </w:r>
    </w:p>
    <w:p w:rsidR="00C92678" w:rsidRPr="0084287D" w:rsidRDefault="00C92678" w:rsidP="00C35258">
      <w:pPr>
        <w:spacing w:after="0" w:line="259" w:lineRule="auto"/>
        <w:ind w:right="61"/>
        <w:jc w:val="center"/>
        <w:rPr>
          <w:rFonts w:ascii="Times New Roman" w:hAnsi="Times New Roman" w:cs="Times New Roman"/>
          <w:b/>
        </w:rPr>
      </w:pPr>
    </w:p>
    <w:p w:rsidR="00C92678" w:rsidRPr="002F6EF1" w:rsidRDefault="00C92678" w:rsidP="00B62F1E">
      <w:pPr>
        <w:numPr>
          <w:ilvl w:val="0"/>
          <w:numId w:val="17"/>
        </w:numPr>
        <w:spacing w:after="0"/>
        <w:ind w:right="48" w:hanging="427"/>
        <w:rPr>
          <w:rFonts w:ascii="Times New Roman" w:hAnsi="Times New Roman" w:cs="Times New Roman"/>
          <w:color w:val="auto"/>
        </w:rPr>
      </w:pPr>
      <w:r w:rsidRPr="002F6EF1">
        <w:rPr>
          <w:rFonts w:ascii="Times New Roman" w:hAnsi="Times New Roman" w:cs="Times New Roman"/>
        </w:rPr>
        <w:t xml:space="preserve">Wykonawca podpisując umowę udziela Zamawiającemu gwarancji jakości na wykonane roboty, wbudowane materiały i zamontowane urządzenia na okres …… miesięcy (….lat) od odbioru końcowego (tj. podpisania przez  Strony protokołu odbioru końcowego </w:t>
      </w:r>
      <w:r w:rsidRPr="002F6EF1">
        <w:rPr>
          <w:rFonts w:ascii="Times New Roman" w:hAnsi="Times New Roman" w:cs="Times New Roman"/>
          <w:color w:val="auto"/>
        </w:rPr>
        <w:t>bez uwag)</w:t>
      </w:r>
      <w:r w:rsidRPr="002F6EF1">
        <w:rPr>
          <w:rFonts w:ascii="Times New Roman" w:hAnsi="Times New Roman" w:cs="Times New Roman"/>
          <w:color w:val="0000FF"/>
        </w:rPr>
        <w:t xml:space="preserve"> </w:t>
      </w:r>
    </w:p>
    <w:p w:rsidR="00C92678" w:rsidRPr="002F6EF1" w:rsidRDefault="00C92678" w:rsidP="00B62F1E">
      <w:pPr>
        <w:numPr>
          <w:ilvl w:val="0"/>
          <w:numId w:val="17"/>
        </w:numPr>
        <w:spacing w:after="0"/>
        <w:ind w:right="48" w:hanging="427"/>
        <w:rPr>
          <w:rFonts w:ascii="Times New Roman" w:hAnsi="Times New Roman" w:cs="Times New Roman"/>
          <w:color w:val="auto"/>
        </w:rPr>
      </w:pPr>
      <w:r w:rsidRPr="002F6EF1">
        <w:rPr>
          <w:rFonts w:ascii="Times New Roman" w:hAnsi="Times New Roman" w:cs="Times New Roman"/>
        </w:rPr>
        <w:t xml:space="preserve">Wykonawca ponosi wobec Zamawiającego odpowiedzialność z tytułu rękojmi za wady fizyczne na zasadach określonych w kodeksie cywilnym – art. 638. </w:t>
      </w:r>
      <w:r w:rsidRPr="002F6EF1">
        <w:rPr>
          <w:rFonts w:ascii="Times New Roman" w:hAnsi="Times New Roman" w:cs="Times New Roman"/>
          <w:color w:val="auto"/>
        </w:rPr>
        <w:t xml:space="preserve">Okres rękojmi wydłuża się na okres obowiązywania gwarancji. </w:t>
      </w:r>
    </w:p>
    <w:p w:rsidR="00C92678" w:rsidRPr="002422B5" w:rsidRDefault="00C92678" w:rsidP="00C35258">
      <w:pPr>
        <w:numPr>
          <w:ilvl w:val="0"/>
          <w:numId w:val="17"/>
        </w:numPr>
        <w:spacing w:after="0"/>
        <w:ind w:right="48" w:hanging="427"/>
        <w:rPr>
          <w:rFonts w:ascii="Times New Roman" w:hAnsi="Times New Roman" w:cs="Times New Roman"/>
          <w:color w:val="auto"/>
        </w:rPr>
      </w:pPr>
      <w:r w:rsidRPr="002422B5">
        <w:rPr>
          <w:rFonts w:ascii="Times New Roman" w:hAnsi="Times New Roman" w:cs="Times New Roman"/>
          <w:color w:val="auto"/>
        </w:rPr>
        <w:t xml:space="preserve">W razie stwierdzenia wady nadającej się do usunięcia w okresie gwarancji Zamawiający może: </w:t>
      </w:r>
    </w:p>
    <w:p w:rsidR="00C92678" w:rsidRPr="002422B5" w:rsidRDefault="00C92678" w:rsidP="005540C1">
      <w:pPr>
        <w:pStyle w:val="Akapitzlist"/>
        <w:numPr>
          <w:ilvl w:val="1"/>
          <w:numId w:val="17"/>
        </w:numPr>
        <w:spacing w:after="0"/>
        <w:ind w:left="709" w:right="48" w:hanging="283"/>
        <w:rPr>
          <w:rFonts w:ascii="Times New Roman" w:hAnsi="Times New Roman" w:cs="Times New Roman"/>
          <w:color w:val="auto"/>
        </w:rPr>
      </w:pPr>
      <w:r w:rsidRPr="002422B5">
        <w:rPr>
          <w:rFonts w:ascii="Times New Roman" w:hAnsi="Times New Roman" w:cs="Times New Roman"/>
          <w:color w:val="auto"/>
        </w:rPr>
        <w:t xml:space="preserve">żądać usunięcia wady wyznaczając Wykonawcy odpowiedni termin, </w:t>
      </w:r>
    </w:p>
    <w:p w:rsidR="00C92678" w:rsidRPr="002422B5" w:rsidRDefault="00C92678" w:rsidP="005540C1">
      <w:pPr>
        <w:pStyle w:val="Akapitzlist"/>
        <w:numPr>
          <w:ilvl w:val="1"/>
          <w:numId w:val="17"/>
        </w:numPr>
        <w:spacing w:after="0"/>
        <w:ind w:left="709" w:right="48" w:hanging="283"/>
        <w:rPr>
          <w:rFonts w:ascii="Times New Roman" w:hAnsi="Times New Roman" w:cs="Times New Roman"/>
          <w:color w:val="auto"/>
        </w:rPr>
      </w:pPr>
      <w:r w:rsidRPr="002422B5">
        <w:rPr>
          <w:rFonts w:ascii="Times New Roman" w:hAnsi="Times New Roman" w:cs="Times New Roman"/>
          <w:color w:val="auto"/>
        </w:rPr>
        <w:t xml:space="preserve">żądać zapłaty odszkodowania odpowiednio do poniesionych szkód i do utraconej wartości użytkowej, estetycznej i technicznej, ze względu na cel określony w umowie.  </w:t>
      </w:r>
    </w:p>
    <w:p w:rsidR="00C92678" w:rsidRPr="002422B5" w:rsidRDefault="00C92678" w:rsidP="00C35258">
      <w:pPr>
        <w:numPr>
          <w:ilvl w:val="0"/>
          <w:numId w:val="18"/>
        </w:numPr>
        <w:spacing w:after="0"/>
        <w:ind w:right="48" w:hanging="360"/>
        <w:rPr>
          <w:rFonts w:ascii="Times New Roman" w:hAnsi="Times New Roman" w:cs="Times New Roman"/>
          <w:color w:val="auto"/>
        </w:rPr>
      </w:pPr>
      <w:r w:rsidRPr="002422B5">
        <w:rPr>
          <w:rFonts w:ascii="Times New Roman" w:hAnsi="Times New Roman" w:cs="Times New Roman"/>
          <w:color w:val="auto"/>
        </w:rPr>
        <w:t xml:space="preserve">W ramach udzielonej gwarancji Wykonawca będzie:  </w:t>
      </w:r>
    </w:p>
    <w:p w:rsidR="00C92678" w:rsidRPr="005540C1" w:rsidRDefault="00C92678" w:rsidP="005540C1">
      <w:pPr>
        <w:pStyle w:val="Akapitzlist"/>
        <w:numPr>
          <w:ilvl w:val="1"/>
          <w:numId w:val="18"/>
        </w:numPr>
        <w:spacing w:after="0"/>
        <w:ind w:right="48" w:hanging="282"/>
        <w:rPr>
          <w:rFonts w:ascii="Times New Roman" w:hAnsi="Times New Roman" w:cs="Times New Roman"/>
        </w:rPr>
      </w:pPr>
      <w:r w:rsidRPr="005540C1">
        <w:rPr>
          <w:rFonts w:ascii="Times New Roman" w:hAnsi="Times New Roman" w:cs="Times New Roman"/>
        </w:rPr>
        <w:t xml:space="preserve">podejmował prace nie później niż w ciągu 5 dni od powiadomienia o zaistnieniu wady,  </w:t>
      </w:r>
    </w:p>
    <w:p w:rsidR="00C92678" w:rsidRPr="0084287D" w:rsidRDefault="00C92678" w:rsidP="00C35258">
      <w:pPr>
        <w:numPr>
          <w:ilvl w:val="1"/>
          <w:numId w:val="18"/>
        </w:numPr>
        <w:spacing w:after="0"/>
        <w:ind w:right="48" w:hanging="281"/>
        <w:rPr>
          <w:rFonts w:ascii="Times New Roman" w:hAnsi="Times New Roman" w:cs="Times New Roman"/>
        </w:rPr>
      </w:pPr>
      <w:r w:rsidRPr="0084287D">
        <w:rPr>
          <w:rFonts w:ascii="Times New Roman" w:hAnsi="Times New Roman" w:cs="Times New Roman"/>
        </w:rPr>
        <w:t xml:space="preserve">usuwał wady w terminie uzgodnionym z Zamawiającym, </w:t>
      </w:r>
    </w:p>
    <w:p w:rsidR="00C92678" w:rsidRPr="0084287D" w:rsidRDefault="00C92678" w:rsidP="00C35258">
      <w:pPr>
        <w:numPr>
          <w:ilvl w:val="1"/>
          <w:numId w:val="18"/>
        </w:numPr>
        <w:spacing w:after="0"/>
        <w:ind w:right="48" w:hanging="281"/>
        <w:rPr>
          <w:rFonts w:ascii="Times New Roman" w:hAnsi="Times New Roman" w:cs="Times New Roman"/>
        </w:rPr>
      </w:pPr>
      <w:r w:rsidRPr="0084287D">
        <w:rPr>
          <w:rFonts w:ascii="Times New Roman" w:hAnsi="Times New Roman" w:cs="Times New Roman"/>
        </w:rPr>
        <w:t xml:space="preserve">dokonywał min. raz na rok bezpłatnego przeglądu gwarancyjnego, o terminie przeglądu Wykonawca poinformuje pisemnie Zamawiającego z min. 14 dniowym wyprzedzeniem.   </w:t>
      </w:r>
    </w:p>
    <w:p w:rsidR="00C92678" w:rsidRPr="0084287D" w:rsidRDefault="00C92678" w:rsidP="00C35258">
      <w:pPr>
        <w:numPr>
          <w:ilvl w:val="0"/>
          <w:numId w:val="18"/>
        </w:numPr>
        <w:spacing w:after="0" w:line="275" w:lineRule="auto"/>
        <w:ind w:right="48" w:hanging="360"/>
        <w:rPr>
          <w:rFonts w:ascii="Times New Roman" w:hAnsi="Times New Roman" w:cs="Times New Roman"/>
        </w:rPr>
      </w:pPr>
      <w:r w:rsidRPr="0084287D">
        <w:rPr>
          <w:rFonts w:ascii="Times New Roman" w:hAnsi="Times New Roman" w:cs="Times New Roman"/>
        </w:rPr>
        <w:t xml:space="preserve">W okresie trwania gwarancji pełne koszty przeglądów gwarancyjnych, napraw, materiałów, robocizny, sprzętu i urządzeń, w tym również dojazdu, transportu ponosi Wykonawca bez prawa do dodatkowego wynagrodzenia. </w:t>
      </w:r>
    </w:p>
    <w:p w:rsidR="00C92678" w:rsidRPr="0084287D" w:rsidRDefault="00C92678" w:rsidP="00C35258">
      <w:pPr>
        <w:numPr>
          <w:ilvl w:val="0"/>
          <w:numId w:val="18"/>
        </w:numPr>
        <w:spacing w:after="0"/>
        <w:ind w:right="48" w:hanging="360"/>
        <w:rPr>
          <w:rFonts w:ascii="Times New Roman" w:hAnsi="Times New Roman" w:cs="Times New Roman"/>
        </w:rPr>
      </w:pPr>
      <w:r w:rsidRPr="0084287D">
        <w:rPr>
          <w:rFonts w:ascii="Times New Roman" w:hAnsi="Times New Roman" w:cs="Times New Roman"/>
        </w:rPr>
        <w:t xml:space="preserve">Zamawiający ma prawo dochodzić uprawnień z tytułu rękojmi za wady, niezależnie od uprawnień wynikających z gwarancji. </w:t>
      </w:r>
    </w:p>
    <w:p w:rsidR="00C92678" w:rsidRPr="0084287D" w:rsidRDefault="00C92678" w:rsidP="00C35258">
      <w:pPr>
        <w:numPr>
          <w:ilvl w:val="0"/>
          <w:numId w:val="18"/>
        </w:numPr>
        <w:spacing w:after="0"/>
        <w:ind w:right="48" w:hanging="360"/>
        <w:rPr>
          <w:rFonts w:ascii="Times New Roman" w:hAnsi="Times New Roman" w:cs="Times New Roman"/>
        </w:rPr>
      </w:pPr>
      <w:r w:rsidRPr="0084287D">
        <w:rPr>
          <w:rFonts w:ascii="Times New Roman" w:hAnsi="Times New Roman" w:cs="Times New Roman"/>
        </w:rPr>
        <w:t xml:space="preserve">Jeżeli Wykonawca nie usunie wad w terminie wyznaczonym przez Zamawiającego na ich usunięcie, Zamawiający może zlecić usunięcie wad stronie trzeciej na koszt Wykonawcy.  </w:t>
      </w:r>
    </w:p>
    <w:p w:rsidR="00C92678" w:rsidRPr="0084287D" w:rsidRDefault="00C92678" w:rsidP="00C35258">
      <w:pPr>
        <w:numPr>
          <w:ilvl w:val="0"/>
          <w:numId w:val="18"/>
        </w:numPr>
        <w:spacing w:after="0"/>
        <w:ind w:right="48" w:hanging="360"/>
        <w:rPr>
          <w:rFonts w:ascii="Times New Roman" w:hAnsi="Times New Roman" w:cs="Times New Roman"/>
        </w:rPr>
      </w:pPr>
      <w:r w:rsidRPr="0084287D">
        <w:rPr>
          <w:rFonts w:ascii="Times New Roman" w:hAnsi="Times New Roman" w:cs="Times New Roman"/>
        </w:rPr>
        <w:t>Zgłoszenie z tytułu gwarancji doręczane będą elektronicznie</w:t>
      </w:r>
      <w:r>
        <w:rPr>
          <w:rFonts w:ascii="Times New Roman" w:hAnsi="Times New Roman" w:cs="Times New Roman"/>
        </w:rPr>
        <w:t xml:space="preserve"> na adres e-mail wskazany w § 17</w:t>
      </w:r>
      <w:r w:rsidRPr="0084287D">
        <w:rPr>
          <w:rFonts w:ascii="Times New Roman" w:hAnsi="Times New Roman" w:cs="Times New Roman"/>
        </w:rPr>
        <w:t xml:space="preserve">.  </w:t>
      </w:r>
    </w:p>
    <w:p w:rsidR="00C92678" w:rsidRDefault="00C92678" w:rsidP="00CA0306">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right="59"/>
        <w:jc w:val="center"/>
        <w:rPr>
          <w:rFonts w:ascii="Times New Roman" w:hAnsi="Times New Roman" w:cs="Times New Roman"/>
          <w:b/>
        </w:rPr>
      </w:pPr>
      <w:r>
        <w:rPr>
          <w:rFonts w:ascii="Times New Roman" w:hAnsi="Times New Roman" w:cs="Times New Roman"/>
          <w:b/>
        </w:rPr>
        <w:t>§ 14</w:t>
      </w:r>
      <w:r w:rsidRPr="0084287D">
        <w:rPr>
          <w:rFonts w:ascii="Times New Roman" w:hAnsi="Times New Roman" w:cs="Times New Roman"/>
          <w:b/>
        </w:rPr>
        <w:t xml:space="preserve"> </w:t>
      </w:r>
    </w:p>
    <w:p w:rsidR="00C92678" w:rsidRPr="0084287D" w:rsidRDefault="00C92678" w:rsidP="00C35258">
      <w:pPr>
        <w:spacing w:after="0" w:line="259" w:lineRule="auto"/>
        <w:ind w:right="59"/>
        <w:jc w:val="center"/>
        <w:rPr>
          <w:rFonts w:ascii="Times New Roman" w:hAnsi="Times New Roman" w:cs="Times New Roman"/>
          <w:b/>
        </w:rPr>
      </w:pPr>
      <w:r w:rsidRPr="0084287D">
        <w:rPr>
          <w:rFonts w:ascii="Times New Roman" w:hAnsi="Times New Roman" w:cs="Times New Roman"/>
          <w:b/>
        </w:rPr>
        <w:t xml:space="preserve">Odstąpienie od umowy </w:t>
      </w:r>
    </w:p>
    <w:p w:rsidR="00C92678" w:rsidRPr="0084287D" w:rsidRDefault="00C92678" w:rsidP="00C35258">
      <w:pPr>
        <w:spacing w:after="0" w:line="259" w:lineRule="auto"/>
        <w:ind w:right="59"/>
        <w:jc w:val="center"/>
        <w:rPr>
          <w:rFonts w:ascii="Times New Roman" w:hAnsi="Times New Roman" w:cs="Times New Roman"/>
          <w:b/>
        </w:rPr>
      </w:pPr>
    </w:p>
    <w:p w:rsidR="00C92678" w:rsidRPr="0084287D" w:rsidRDefault="00C92678" w:rsidP="0080565C">
      <w:pPr>
        <w:pStyle w:val="Akapitzlist"/>
        <w:numPr>
          <w:ilvl w:val="0"/>
          <w:numId w:val="30"/>
        </w:numPr>
        <w:spacing w:after="0"/>
        <w:ind w:left="567" w:right="48" w:hanging="425"/>
        <w:rPr>
          <w:rFonts w:ascii="Times New Roman" w:hAnsi="Times New Roman" w:cs="Times New Roman"/>
        </w:rPr>
      </w:pPr>
      <w:r w:rsidRPr="0084287D">
        <w:rPr>
          <w:rFonts w:ascii="Times New Roman" w:hAnsi="Times New Roman" w:cs="Times New Roman"/>
        </w:rPr>
        <w:t xml:space="preserve">Oprócz przypadków wymienionych w tytule VII i XV kodeksu cywilnego stronom przysługuje prawo odstąpienia od umowy w następujących przypadkach: </w:t>
      </w:r>
    </w:p>
    <w:p w:rsidR="00C92678" w:rsidRPr="0084287D" w:rsidRDefault="00C92678" w:rsidP="005540C1">
      <w:pPr>
        <w:numPr>
          <w:ilvl w:val="0"/>
          <w:numId w:val="19"/>
        </w:numPr>
        <w:spacing w:after="0"/>
        <w:ind w:left="567" w:right="48" w:hanging="283"/>
        <w:rPr>
          <w:rFonts w:ascii="Times New Roman" w:hAnsi="Times New Roman" w:cs="Times New Roman"/>
        </w:rPr>
      </w:pPr>
      <w:r w:rsidRPr="0084287D">
        <w:rPr>
          <w:rFonts w:ascii="Times New Roman" w:hAnsi="Times New Roman" w:cs="Times New Roman"/>
        </w:rPr>
        <w:t xml:space="preserve">Zamawiającemu przysługuje prawo odstąpienia od umowy, gdy: </w:t>
      </w:r>
    </w:p>
    <w:p w:rsidR="00C92678" w:rsidRPr="0084287D" w:rsidRDefault="00C92678" w:rsidP="005540C1">
      <w:pPr>
        <w:pStyle w:val="Akapitzlist"/>
        <w:numPr>
          <w:ilvl w:val="0"/>
          <w:numId w:val="29"/>
        </w:numPr>
        <w:spacing w:after="0"/>
        <w:ind w:left="851" w:right="48" w:hanging="284"/>
        <w:rPr>
          <w:rFonts w:ascii="Times New Roman" w:hAnsi="Times New Roman" w:cs="Times New Roman"/>
        </w:rPr>
      </w:pPr>
      <w:r w:rsidRPr="0084287D">
        <w:rPr>
          <w:rFonts w:ascii="Times New Roman" w:hAnsi="Times New Roman" w:cs="Times New Roman"/>
        </w:rPr>
        <w:t xml:space="preserve">Wykonawca przerwał z przyczyn leżących po stronie Wykonawcy realizację przedmiotu umowy i przerwa ta trwa dłużej niż 20 dni; </w:t>
      </w:r>
    </w:p>
    <w:p w:rsidR="00C92678" w:rsidRPr="0084287D" w:rsidRDefault="00C92678" w:rsidP="005540C1">
      <w:pPr>
        <w:numPr>
          <w:ilvl w:val="0"/>
          <w:numId w:val="29"/>
        </w:numPr>
        <w:spacing w:after="0"/>
        <w:ind w:left="851" w:right="48" w:hanging="284"/>
        <w:rPr>
          <w:rFonts w:ascii="Times New Roman" w:hAnsi="Times New Roman" w:cs="Times New Roman"/>
        </w:rPr>
      </w:pPr>
      <w:r w:rsidRPr="0084287D">
        <w:rPr>
          <w:rFonts w:ascii="Times New Roman" w:hAnsi="Times New Roman" w:cs="Times New Roman"/>
        </w:rPr>
        <w:t xml:space="preserve">wystąpi istotna zmiana okoliczności powodująca, że wykonanie umowy nie leży w interesie publicznym, czego nie można było przewidzieć w chwili zawarcia umowy – odstąpienie </w:t>
      </w:r>
      <w:r w:rsidRPr="0084287D">
        <w:rPr>
          <w:rFonts w:ascii="Times New Roman" w:hAnsi="Times New Roman" w:cs="Times New Roman"/>
        </w:rPr>
        <w:lastRenderedPageBreak/>
        <w:t>od</w:t>
      </w:r>
      <w:r>
        <w:rPr>
          <w:rFonts w:ascii="Times New Roman" w:hAnsi="Times New Roman" w:cs="Times New Roman"/>
        </w:rPr>
        <w:t> </w:t>
      </w:r>
      <w:r w:rsidRPr="0084287D">
        <w:rPr>
          <w:rFonts w:ascii="Times New Roman" w:hAnsi="Times New Roman" w:cs="Times New Roman"/>
        </w:rPr>
        <w:t>umowy w tym przypadku może nastąpić w terminie 30 dni od powzięcia wiadomości o</w:t>
      </w:r>
      <w:r>
        <w:rPr>
          <w:rFonts w:ascii="Times New Roman" w:hAnsi="Times New Roman" w:cs="Times New Roman"/>
        </w:rPr>
        <w:t> </w:t>
      </w:r>
      <w:r w:rsidRPr="0084287D">
        <w:rPr>
          <w:rFonts w:ascii="Times New Roman" w:hAnsi="Times New Roman" w:cs="Times New Roman"/>
        </w:rPr>
        <w:t xml:space="preserve">powyższych okolicznościach; </w:t>
      </w:r>
    </w:p>
    <w:p w:rsidR="00C92678" w:rsidRPr="0084287D" w:rsidRDefault="00C92678" w:rsidP="005540C1">
      <w:pPr>
        <w:numPr>
          <w:ilvl w:val="0"/>
          <w:numId w:val="29"/>
        </w:numPr>
        <w:spacing w:after="0"/>
        <w:ind w:left="851" w:right="48" w:hanging="284"/>
        <w:rPr>
          <w:rFonts w:ascii="Times New Roman" w:hAnsi="Times New Roman" w:cs="Times New Roman"/>
        </w:rPr>
      </w:pPr>
      <w:r w:rsidRPr="0084287D">
        <w:rPr>
          <w:rFonts w:ascii="Times New Roman" w:hAnsi="Times New Roman" w:cs="Times New Roman"/>
        </w:rPr>
        <w:t xml:space="preserve">Wykonawca nie rozpoczął robót w terminie 30 dni od przekazania placu budowy; </w:t>
      </w:r>
    </w:p>
    <w:p w:rsidR="00C92678" w:rsidRDefault="00C92678" w:rsidP="005540C1">
      <w:pPr>
        <w:numPr>
          <w:ilvl w:val="0"/>
          <w:numId w:val="29"/>
        </w:numPr>
        <w:spacing w:after="0"/>
        <w:ind w:left="851" w:right="48" w:hanging="284"/>
        <w:rPr>
          <w:rFonts w:ascii="Times New Roman" w:hAnsi="Times New Roman" w:cs="Times New Roman"/>
        </w:rPr>
      </w:pPr>
      <w:r w:rsidRPr="0084287D">
        <w:rPr>
          <w:rFonts w:ascii="Times New Roman" w:hAnsi="Times New Roman" w:cs="Times New Roman"/>
        </w:rPr>
        <w:t>Wykonawca realizuje roboty przewidziane niniejszą umową w sposób niezgodny z umową, dokumentacjami projektowymi, specyfikacjami technicznymi, wskazaniami Zamawiającego i</w:t>
      </w:r>
      <w:r>
        <w:rPr>
          <w:rFonts w:ascii="Times New Roman" w:hAnsi="Times New Roman" w:cs="Times New Roman"/>
        </w:rPr>
        <w:t> uzgodnieniami z nim;</w:t>
      </w:r>
    </w:p>
    <w:p w:rsidR="00C92678" w:rsidRPr="002F6EF1" w:rsidRDefault="00C92678" w:rsidP="005540C1">
      <w:pPr>
        <w:numPr>
          <w:ilvl w:val="0"/>
          <w:numId w:val="29"/>
        </w:numPr>
        <w:spacing w:after="0"/>
        <w:ind w:left="851" w:right="48" w:hanging="284"/>
        <w:rPr>
          <w:rFonts w:ascii="Times New Roman" w:hAnsi="Times New Roman" w:cs="Times New Roman"/>
          <w:color w:val="auto"/>
        </w:rPr>
      </w:pPr>
      <w:r w:rsidRPr="002F6EF1">
        <w:rPr>
          <w:rFonts w:ascii="Times New Roman" w:hAnsi="Times New Roman" w:cs="Times New Roman"/>
          <w:color w:val="auto"/>
        </w:rPr>
        <w:t>w przypadku konieczności wielokrotnego (więcej niż 3 razy) dokonywania bezpośredniej zapłaty podwykonawcy lub dalszemu podwykonawcy wynagrodzenia lub konieczności dokonania bezpośrednich zapłat na sumę większą niż 5% wartości umowy w sprawie zamówienia publicznego.</w:t>
      </w:r>
    </w:p>
    <w:p w:rsidR="00C92678" w:rsidRPr="0084287D" w:rsidRDefault="00C92678" w:rsidP="005540C1">
      <w:pPr>
        <w:pStyle w:val="Akapitzlist"/>
        <w:numPr>
          <w:ilvl w:val="0"/>
          <w:numId w:val="19"/>
        </w:numPr>
        <w:spacing w:after="0"/>
        <w:ind w:left="567" w:right="48" w:hanging="283"/>
        <w:rPr>
          <w:rFonts w:ascii="Times New Roman" w:hAnsi="Times New Roman" w:cs="Times New Roman"/>
        </w:rPr>
      </w:pPr>
      <w:r w:rsidRPr="0084287D">
        <w:rPr>
          <w:rFonts w:ascii="Times New Roman" w:hAnsi="Times New Roman" w:cs="Times New Roman"/>
        </w:rPr>
        <w:t>Wykonawcy przysługuje prawo odstąpienia od umowy, jeżeli Zamawiający nie wywiązuje się z</w:t>
      </w:r>
      <w:r>
        <w:rPr>
          <w:rFonts w:ascii="Times New Roman" w:hAnsi="Times New Roman" w:cs="Times New Roman"/>
        </w:rPr>
        <w:t> </w:t>
      </w:r>
      <w:r w:rsidRPr="0084287D">
        <w:rPr>
          <w:rFonts w:ascii="Times New Roman" w:hAnsi="Times New Roman" w:cs="Times New Roman"/>
        </w:rPr>
        <w:t>obowiązku zapłaty faktury VAT mimo dodatkowego wezwania w terminie 1 miesiąca od</w:t>
      </w:r>
      <w:r>
        <w:rPr>
          <w:rFonts w:ascii="Times New Roman" w:hAnsi="Times New Roman" w:cs="Times New Roman"/>
        </w:rPr>
        <w:t> </w:t>
      </w:r>
      <w:r w:rsidRPr="0084287D">
        <w:rPr>
          <w:rFonts w:ascii="Times New Roman" w:hAnsi="Times New Roman" w:cs="Times New Roman"/>
        </w:rPr>
        <w:t xml:space="preserve">upływu terminu zapłaty, określonego w niniejszej umowie, </w:t>
      </w:r>
    </w:p>
    <w:p w:rsidR="00C92678" w:rsidRPr="002F6EF1" w:rsidRDefault="00C92678" w:rsidP="0080565C">
      <w:pPr>
        <w:numPr>
          <w:ilvl w:val="0"/>
          <w:numId w:val="33"/>
        </w:numPr>
        <w:spacing w:after="0"/>
        <w:ind w:left="567" w:right="48" w:hanging="425"/>
        <w:rPr>
          <w:rFonts w:ascii="Times New Roman" w:hAnsi="Times New Roman" w:cs="Times New Roman"/>
          <w:color w:val="auto"/>
        </w:rPr>
      </w:pPr>
      <w:r w:rsidRPr="002F6EF1">
        <w:rPr>
          <w:rFonts w:ascii="Times New Roman" w:hAnsi="Times New Roman" w:cs="Times New Roman"/>
          <w:color w:val="auto"/>
        </w:rPr>
        <w:t xml:space="preserve">Odstąpienie od umowy, o którym mowa w ust. 1 pkt 1 i 2, może nastąpić w terminie 30 dni od dnia powzięcia wiadomości o powyższych okolicznościach, w formie pisemnej pod rygorem nieważności takiego oświadczenia i powinno zawierać uzasadnienie. </w:t>
      </w:r>
    </w:p>
    <w:p w:rsidR="00C92678" w:rsidRDefault="00C92678" w:rsidP="0080565C">
      <w:pPr>
        <w:pStyle w:val="Akapitzlist"/>
        <w:numPr>
          <w:ilvl w:val="0"/>
          <w:numId w:val="33"/>
        </w:numPr>
        <w:spacing w:after="0"/>
        <w:ind w:left="567" w:right="48" w:hanging="425"/>
        <w:rPr>
          <w:rFonts w:ascii="Times New Roman" w:hAnsi="Times New Roman" w:cs="Times New Roman"/>
        </w:rPr>
      </w:pPr>
      <w:r w:rsidRPr="00F211B2">
        <w:rPr>
          <w:rFonts w:ascii="Times New Roman" w:hAnsi="Times New Roman" w:cs="Times New Roman"/>
        </w:rPr>
        <w:t>W przypadk</w:t>
      </w:r>
      <w:r>
        <w:rPr>
          <w:rFonts w:ascii="Times New Roman" w:hAnsi="Times New Roman" w:cs="Times New Roman"/>
        </w:rPr>
        <w:t xml:space="preserve">u, o którym mowa w ust. 1 pkt 1 lit. b </w:t>
      </w:r>
      <w:r w:rsidRPr="00F211B2">
        <w:rPr>
          <w:rFonts w:ascii="Times New Roman" w:hAnsi="Times New Roman" w:cs="Times New Roman"/>
        </w:rPr>
        <w:t xml:space="preserve">Wykonawca może żądać jedynie wynagrodzenia należnego mu z tytułu wykonania części umowy. </w:t>
      </w:r>
    </w:p>
    <w:p w:rsidR="00C92678" w:rsidRPr="00F211B2" w:rsidRDefault="00C92678" w:rsidP="0080565C">
      <w:pPr>
        <w:pStyle w:val="Akapitzlist"/>
        <w:numPr>
          <w:ilvl w:val="0"/>
          <w:numId w:val="33"/>
        </w:numPr>
        <w:spacing w:after="0"/>
        <w:ind w:left="567" w:right="48" w:hanging="425"/>
        <w:rPr>
          <w:rFonts w:ascii="Times New Roman" w:hAnsi="Times New Roman" w:cs="Times New Roman"/>
        </w:rPr>
      </w:pPr>
      <w:r w:rsidRPr="00F211B2">
        <w:rPr>
          <w:rFonts w:ascii="Times New Roman" w:hAnsi="Times New Roman" w:cs="Times New Roman"/>
        </w:rPr>
        <w:t xml:space="preserve">W wypadku odstąpienia od umowy, Wykonawcę oraz Zamawiającego obciążają następujące obowiązki: </w:t>
      </w:r>
    </w:p>
    <w:p w:rsidR="00C92678" w:rsidRDefault="00C92678" w:rsidP="00F46804">
      <w:pPr>
        <w:pStyle w:val="Akapitzlist"/>
        <w:numPr>
          <w:ilvl w:val="1"/>
          <w:numId w:val="33"/>
        </w:numPr>
        <w:spacing w:after="0"/>
        <w:ind w:left="567" w:right="48" w:hanging="283"/>
        <w:rPr>
          <w:rFonts w:ascii="Times New Roman" w:hAnsi="Times New Roman" w:cs="Times New Roman"/>
        </w:rPr>
      </w:pPr>
      <w:r w:rsidRPr="00F211B2">
        <w:rPr>
          <w:rFonts w:ascii="Times New Roman" w:hAnsi="Times New Roman" w:cs="Times New Roman"/>
        </w:rPr>
        <w:t xml:space="preserve">Wykonawca zabezpieczy przerwane roboty w zakresie obustronnie uzgodnionym na koszt tej strony, z której przyczyny nastąpiło odstąpienie od umowy; </w:t>
      </w:r>
    </w:p>
    <w:p w:rsidR="00C92678" w:rsidRDefault="00C92678" w:rsidP="00F46804">
      <w:pPr>
        <w:pStyle w:val="Akapitzlist"/>
        <w:numPr>
          <w:ilvl w:val="1"/>
          <w:numId w:val="33"/>
        </w:numPr>
        <w:spacing w:after="0"/>
        <w:ind w:left="567" w:right="48" w:hanging="283"/>
        <w:rPr>
          <w:rFonts w:ascii="Times New Roman" w:hAnsi="Times New Roman" w:cs="Times New Roman"/>
        </w:rPr>
      </w:pPr>
      <w:r w:rsidRPr="00F211B2">
        <w:rPr>
          <w:rFonts w:ascii="Times New Roman" w:hAnsi="Times New Roman" w:cs="Times New Roman"/>
        </w:rPr>
        <w:t xml:space="preserve">w terminie 10 dni od daty odstąpienia od umowy, Wykonawca przy udziale Zamawiającego sporządzi szczegółowy protokół inwentaryzacji robót w toku wraz z zestawieniem wartości wykonanych robót według stanu na dzień odstąpienia od umowy; </w:t>
      </w:r>
    </w:p>
    <w:p w:rsidR="00C92678" w:rsidRPr="00F211B2" w:rsidRDefault="00C92678" w:rsidP="00F46804">
      <w:pPr>
        <w:pStyle w:val="Akapitzlist"/>
        <w:numPr>
          <w:ilvl w:val="1"/>
          <w:numId w:val="33"/>
        </w:numPr>
        <w:spacing w:after="0"/>
        <w:ind w:left="567" w:right="48" w:hanging="283"/>
        <w:rPr>
          <w:rFonts w:ascii="Times New Roman" w:hAnsi="Times New Roman" w:cs="Times New Roman"/>
        </w:rPr>
      </w:pPr>
      <w:r w:rsidRPr="00F211B2">
        <w:rPr>
          <w:rFonts w:ascii="Times New Roman" w:hAnsi="Times New Roman" w:cs="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C92678" w:rsidRPr="00F211B2" w:rsidRDefault="00C92678" w:rsidP="0080565C">
      <w:pPr>
        <w:pStyle w:val="Akapitzlist"/>
        <w:numPr>
          <w:ilvl w:val="0"/>
          <w:numId w:val="33"/>
        </w:numPr>
        <w:spacing w:after="0"/>
        <w:ind w:left="567" w:right="48" w:hanging="425"/>
        <w:rPr>
          <w:rFonts w:ascii="Times New Roman" w:hAnsi="Times New Roman" w:cs="Times New Roman"/>
        </w:rPr>
      </w:pPr>
      <w:r w:rsidRPr="00F211B2">
        <w:rPr>
          <w:rFonts w:ascii="Times New Roman" w:hAnsi="Times New Roman" w:cs="Times New Roman"/>
        </w:rPr>
        <w:t xml:space="preserve">Protokół inwentaryzacji robót w toku stanowić będzie podstawę do wystawienia faktury VAT przez Wykonawcę.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right="59"/>
        <w:jc w:val="center"/>
        <w:rPr>
          <w:rFonts w:ascii="Times New Roman" w:hAnsi="Times New Roman" w:cs="Times New Roman"/>
          <w:b/>
        </w:rPr>
      </w:pPr>
      <w:r>
        <w:rPr>
          <w:rFonts w:ascii="Times New Roman" w:hAnsi="Times New Roman" w:cs="Times New Roman"/>
          <w:b/>
        </w:rPr>
        <w:t>§ 15</w:t>
      </w:r>
      <w:r w:rsidRPr="0084287D">
        <w:rPr>
          <w:rFonts w:ascii="Times New Roman" w:hAnsi="Times New Roman" w:cs="Times New Roman"/>
          <w:b/>
        </w:rPr>
        <w:t xml:space="preserve"> </w:t>
      </w:r>
    </w:p>
    <w:p w:rsidR="00C92678" w:rsidRPr="0084287D" w:rsidRDefault="00C92678" w:rsidP="00C35258">
      <w:pPr>
        <w:spacing w:after="0" w:line="259" w:lineRule="auto"/>
        <w:ind w:right="61"/>
        <w:jc w:val="center"/>
        <w:rPr>
          <w:rFonts w:ascii="Times New Roman" w:hAnsi="Times New Roman" w:cs="Times New Roman"/>
          <w:b/>
        </w:rPr>
      </w:pPr>
      <w:r w:rsidRPr="0084287D">
        <w:rPr>
          <w:rFonts w:ascii="Times New Roman" w:hAnsi="Times New Roman" w:cs="Times New Roman"/>
          <w:b/>
        </w:rPr>
        <w:t xml:space="preserve">Kary umowne </w:t>
      </w:r>
    </w:p>
    <w:p w:rsidR="00C92678" w:rsidRPr="0084287D" w:rsidRDefault="00C92678" w:rsidP="00C35258">
      <w:pPr>
        <w:spacing w:after="0" w:line="259" w:lineRule="auto"/>
        <w:ind w:right="61"/>
        <w:jc w:val="center"/>
        <w:rPr>
          <w:rFonts w:ascii="Times New Roman" w:hAnsi="Times New Roman" w:cs="Times New Roman"/>
          <w:b/>
        </w:rPr>
      </w:pPr>
    </w:p>
    <w:p w:rsidR="00C92678" w:rsidRPr="0084287D" w:rsidRDefault="00C92678" w:rsidP="0080565C">
      <w:pPr>
        <w:numPr>
          <w:ilvl w:val="0"/>
          <w:numId w:val="20"/>
        </w:numPr>
        <w:spacing w:after="0"/>
        <w:ind w:left="567" w:right="48" w:hanging="425"/>
        <w:rPr>
          <w:rFonts w:ascii="Times New Roman" w:hAnsi="Times New Roman" w:cs="Times New Roman"/>
        </w:rPr>
      </w:pPr>
      <w:r w:rsidRPr="0084287D">
        <w:rPr>
          <w:rFonts w:ascii="Times New Roman" w:hAnsi="Times New Roman" w:cs="Times New Roman"/>
        </w:rPr>
        <w:t xml:space="preserve">Wykonawca zapłaci Zamawiającemu następujące kary umowne: </w:t>
      </w:r>
    </w:p>
    <w:p w:rsidR="00C92678" w:rsidRDefault="00C92678" w:rsidP="00C35258">
      <w:pPr>
        <w:numPr>
          <w:ilvl w:val="1"/>
          <w:numId w:val="20"/>
        </w:numPr>
        <w:spacing w:after="0"/>
        <w:ind w:right="48" w:hanging="343"/>
        <w:rPr>
          <w:rFonts w:ascii="Times New Roman" w:hAnsi="Times New Roman" w:cs="Times New Roman"/>
        </w:rPr>
      </w:pPr>
      <w:r>
        <w:rPr>
          <w:rFonts w:ascii="Times New Roman" w:hAnsi="Times New Roman" w:cs="Times New Roman"/>
        </w:rPr>
        <w:t>za zwłokę Wykonawcy w stosunku do terminu zakończenia robót w wysokości 0,2% ceny ofertowej brutto Wykonawcy, określonej</w:t>
      </w:r>
      <w:r w:rsidRPr="0084287D">
        <w:rPr>
          <w:rFonts w:ascii="Times New Roman" w:hAnsi="Times New Roman" w:cs="Times New Roman"/>
        </w:rPr>
        <w:t xml:space="preserve"> w § 9 ust. 1</w:t>
      </w:r>
      <w:r>
        <w:rPr>
          <w:rFonts w:ascii="Times New Roman" w:hAnsi="Times New Roman" w:cs="Times New Roman"/>
        </w:rPr>
        <w:t xml:space="preserve"> Umowy za każdy dzień zwłoki;</w:t>
      </w:r>
    </w:p>
    <w:p w:rsidR="00C92678" w:rsidRPr="002F6EF1" w:rsidRDefault="00C92678" w:rsidP="00C35258">
      <w:pPr>
        <w:numPr>
          <w:ilvl w:val="1"/>
          <w:numId w:val="20"/>
        </w:numPr>
        <w:spacing w:after="0"/>
        <w:ind w:right="48" w:hanging="343"/>
        <w:rPr>
          <w:rFonts w:ascii="Times New Roman" w:hAnsi="Times New Roman" w:cs="Times New Roman"/>
          <w:color w:val="auto"/>
        </w:rPr>
      </w:pPr>
      <w:r w:rsidRPr="002F6EF1">
        <w:rPr>
          <w:rFonts w:ascii="Times New Roman" w:hAnsi="Times New Roman"/>
          <w:color w:val="auto"/>
        </w:rPr>
        <w:t xml:space="preserve">za zwłokę Wykonawcy w wykonaniu określonego w Umowie przedmiotu Odbioru częściowego w stosunku do aktualnego Haromonogramu rzeczowo-finansowo-terminowego – w wysokości 0,2% ceny ofertowej brutto za daną część robót za każdy rozpoczęty dzień zwłoki; </w:t>
      </w:r>
      <w:r w:rsidRPr="002F6EF1">
        <w:rPr>
          <w:rFonts w:ascii="Times New Roman" w:hAnsi="Times New Roman" w:cs="Times New Roman"/>
          <w:color w:val="auto"/>
        </w:rPr>
        <w:t xml:space="preserve">   </w:t>
      </w:r>
    </w:p>
    <w:p w:rsidR="00C92678" w:rsidRPr="0084287D" w:rsidRDefault="00C92678" w:rsidP="000307BD">
      <w:pPr>
        <w:numPr>
          <w:ilvl w:val="1"/>
          <w:numId w:val="20"/>
        </w:numPr>
        <w:spacing w:after="0"/>
        <w:ind w:right="48" w:hanging="343"/>
        <w:rPr>
          <w:rFonts w:ascii="Times New Roman" w:hAnsi="Times New Roman" w:cs="Times New Roman"/>
        </w:rPr>
      </w:pPr>
      <w:r>
        <w:rPr>
          <w:rFonts w:ascii="Times New Roman" w:hAnsi="Times New Roman" w:cs="Times New Roman"/>
        </w:rPr>
        <w:t>za zwłokę</w:t>
      </w:r>
      <w:r w:rsidRPr="0084287D">
        <w:rPr>
          <w:rFonts w:ascii="Times New Roman" w:hAnsi="Times New Roman" w:cs="Times New Roman"/>
        </w:rPr>
        <w:t xml:space="preserve"> w usunięciu wad stwierdzonych w okresie gwarancji lub rękojmi – w wysokości 0,2% wynagrodzenia Wykonawcy brutto, określonego w § 9 ust. 1</w:t>
      </w:r>
      <w:r>
        <w:rPr>
          <w:rFonts w:ascii="Times New Roman" w:hAnsi="Times New Roman" w:cs="Times New Roman"/>
        </w:rPr>
        <w:t xml:space="preserve"> Umowy za każdy dzień zwłoki</w:t>
      </w:r>
      <w:r w:rsidRPr="0084287D">
        <w:rPr>
          <w:rFonts w:ascii="Times New Roman" w:hAnsi="Times New Roman" w:cs="Times New Roman"/>
        </w:rPr>
        <w:t xml:space="preserve"> liczony od dnia wyznaczonego przez Zamawiającego na usunięcie wad, </w:t>
      </w:r>
    </w:p>
    <w:p w:rsidR="00C92678" w:rsidRPr="0084287D" w:rsidRDefault="00C92678"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10% wynagrodzenia Wykonawcy brutto, określonego w § 9 ust. 1 Umowy w</w:t>
      </w:r>
      <w:r>
        <w:rPr>
          <w:rFonts w:ascii="Times New Roman" w:hAnsi="Times New Roman" w:cs="Times New Roman"/>
        </w:rPr>
        <w:t> </w:t>
      </w:r>
      <w:r w:rsidRPr="0084287D">
        <w:rPr>
          <w:rFonts w:ascii="Times New Roman" w:hAnsi="Times New Roman" w:cs="Times New Roman"/>
        </w:rPr>
        <w:t xml:space="preserve">przypadku odstąpienia od umowy przez Zamawiającego z przyczyn leżących po stronie Wykonawcy, </w:t>
      </w:r>
    </w:p>
    <w:p w:rsidR="00C92678" w:rsidRPr="0084287D" w:rsidRDefault="00C92678"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lastRenderedPageBreak/>
        <w:t xml:space="preserve">w wysokości 2% wartości wynagrodzenia Wykonawcy brutto, określonego w § 9 ust. 1 Umowy w przypadku braku zapłaty lub nieterminowej zapłaty wynagrodzenia należnego podwykonawcy lub dalszemu podwykonawcy, </w:t>
      </w:r>
    </w:p>
    <w:p w:rsidR="00C92678" w:rsidRPr="0084287D" w:rsidRDefault="00C92678"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2% wartości wynagrodzenia Wykonawcy brutto, określonego w § 9 ust. 1 Umowy w przypadku nieprzedłożenia do zaakceptowania projektu umowy o podwykonawstwo, której przedmiotem są roboty budowlane lub projektu jej zmiany</w:t>
      </w:r>
      <w:r>
        <w:rPr>
          <w:rFonts w:ascii="Times New Roman" w:hAnsi="Times New Roman" w:cs="Times New Roman"/>
        </w:rPr>
        <w:t>,</w:t>
      </w:r>
      <w:r w:rsidRPr="0084287D">
        <w:rPr>
          <w:rFonts w:ascii="Times New Roman" w:hAnsi="Times New Roman" w:cs="Times New Roman"/>
        </w:rPr>
        <w:t xml:space="preserve"> </w:t>
      </w:r>
    </w:p>
    <w:p w:rsidR="00C92678" w:rsidRPr="0084287D" w:rsidRDefault="00C92678"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2% wartości wynagrodzenia Wykonawcy brutto, określonego w § 9 ust. 1 Umowy w przypadku nie przedłożenia poświadczonej za zgodność z oryginałem kopii umowy o</w:t>
      </w:r>
      <w:r>
        <w:rPr>
          <w:rFonts w:ascii="Times New Roman" w:hAnsi="Times New Roman" w:cs="Times New Roman"/>
        </w:rPr>
        <w:t> podwykonawstwo lub jej zmian,</w:t>
      </w:r>
    </w:p>
    <w:p w:rsidR="00C92678" w:rsidRDefault="00C92678"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5% wartości wynagrodzenia Wykonawcy brutto, określonego w § 9 ust. 1 Umowy w przypadku braku zmiany umowy o podwykonaw</w:t>
      </w:r>
      <w:r>
        <w:rPr>
          <w:rFonts w:ascii="Times New Roman" w:hAnsi="Times New Roman" w:cs="Times New Roman"/>
        </w:rPr>
        <w:t>stwo w zakresie terminu zapłaty,</w:t>
      </w:r>
      <w:r w:rsidRPr="0084287D">
        <w:rPr>
          <w:rFonts w:ascii="Times New Roman" w:hAnsi="Times New Roman" w:cs="Times New Roman"/>
        </w:rPr>
        <w:t xml:space="preserve"> </w:t>
      </w:r>
    </w:p>
    <w:p w:rsidR="00C92678" w:rsidRPr="002F6EF1" w:rsidRDefault="00C92678" w:rsidP="00C35258">
      <w:pPr>
        <w:numPr>
          <w:ilvl w:val="1"/>
          <w:numId w:val="20"/>
        </w:numPr>
        <w:spacing w:after="0"/>
        <w:ind w:right="48" w:hanging="343"/>
        <w:rPr>
          <w:rFonts w:ascii="Times New Roman" w:hAnsi="Times New Roman" w:cs="Times New Roman"/>
          <w:color w:val="auto"/>
        </w:rPr>
      </w:pPr>
      <w:r w:rsidRPr="002F6EF1">
        <w:rPr>
          <w:rFonts w:ascii="Times New Roman" w:hAnsi="Times New Roman" w:cs="Times New Roman"/>
          <w:color w:val="auto"/>
        </w:rPr>
        <w:t>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za każde stwierdzone naruszenie tego obowiązku.</w:t>
      </w:r>
    </w:p>
    <w:p w:rsidR="00C92678" w:rsidRPr="0084287D" w:rsidRDefault="00C92678" w:rsidP="0080565C">
      <w:pPr>
        <w:numPr>
          <w:ilvl w:val="0"/>
          <w:numId w:val="20"/>
        </w:numPr>
        <w:spacing w:after="0"/>
        <w:ind w:left="567" w:right="48" w:hanging="425"/>
        <w:rPr>
          <w:rFonts w:ascii="Times New Roman" w:hAnsi="Times New Roman" w:cs="Times New Roman"/>
        </w:rPr>
      </w:pPr>
      <w:r w:rsidRPr="0084287D">
        <w:rPr>
          <w:rFonts w:ascii="Times New Roman" w:hAnsi="Times New Roman" w:cs="Times New Roman"/>
        </w:rPr>
        <w:t xml:space="preserve">Zamawiający zapłaci Wykonawcy następujące kary umowne: </w:t>
      </w:r>
    </w:p>
    <w:p w:rsidR="00C92678" w:rsidRPr="0084287D" w:rsidRDefault="00C92678"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10% wynagrodzenia Wykonawcy brutto, określonego w § 9 ust.1 umowy w</w:t>
      </w:r>
      <w:r>
        <w:rPr>
          <w:rFonts w:ascii="Times New Roman" w:hAnsi="Times New Roman" w:cs="Times New Roman"/>
        </w:rPr>
        <w:t> </w:t>
      </w:r>
      <w:r w:rsidRPr="0084287D">
        <w:rPr>
          <w:rFonts w:ascii="Times New Roman" w:hAnsi="Times New Roman" w:cs="Times New Roman"/>
        </w:rPr>
        <w:t>przypadku odstąpienia od umowy przez Zamawiającego z przyczyn leżą</w:t>
      </w:r>
      <w:r>
        <w:rPr>
          <w:rFonts w:ascii="Times New Roman" w:hAnsi="Times New Roman" w:cs="Times New Roman"/>
        </w:rPr>
        <w:t>cych po stronie Zamawiającego</w:t>
      </w:r>
      <w:r w:rsidRPr="00973525">
        <w:rPr>
          <w:rFonts w:ascii="Times New Roman" w:hAnsi="Times New Roman" w:cs="Times New Roman"/>
          <w:color w:val="0000FF"/>
        </w:rPr>
        <w:t xml:space="preserve">,  </w:t>
      </w:r>
      <w:r w:rsidRPr="002F6EF1">
        <w:rPr>
          <w:rFonts w:ascii="Times New Roman" w:hAnsi="Times New Roman" w:cs="Times New Roman"/>
          <w:color w:val="auto"/>
        </w:rPr>
        <w:t>z wyłączeniem okoliczności, o których mowa w § 14 ust. 1 pkt 1 lit b umowy</w:t>
      </w:r>
      <w:r>
        <w:rPr>
          <w:rFonts w:ascii="Times New Roman" w:hAnsi="Times New Roman" w:cs="Times New Roman"/>
        </w:rPr>
        <w:t>.</w:t>
      </w:r>
    </w:p>
    <w:p w:rsidR="00C92678" w:rsidRPr="0084287D" w:rsidRDefault="00C92678" w:rsidP="00C35258">
      <w:pPr>
        <w:numPr>
          <w:ilvl w:val="1"/>
          <w:numId w:val="20"/>
        </w:numPr>
        <w:spacing w:after="0"/>
        <w:ind w:right="48" w:hanging="343"/>
        <w:rPr>
          <w:rFonts w:ascii="Times New Roman" w:hAnsi="Times New Roman" w:cs="Times New Roman"/>
        </w:rPr>
      </w:pPr>
      <w:r w:rsidRPr="0084287D">
        <w:rPr>
          <w:rFonts w:ascii="Times New Roman" w:hAnsi="Times New Roman" w:cs="Times New Roman"/>
        </w:rPr>
        <w:t>w wysokości 0,3% wynagrodzenia Wykonawcy brutto, określonego w § 9 ust.1 Umowy za</w:t>
      </w:r>
      <w:r>
        <w:rPr>
          <w:rFonts w:ascii="Times New Roman" w:hAnsi="Times New Roman" w:cs="Times New Roman"/>
        </w:rPr>
        <w:t> każdy dzień zwłoki</w:t>
      </w:r>
      <w:r w:rsidRPr="0084287D">
        <w:rPr>
          <w:rFonts w:ascii="Times New Roman" w:hAnsi="Times New Roman" w:cs="Times New Roman"/>
        </w:rPr>
        <w:t xml:space="preserve"> w przekazaniu Wykonawcy placu budowy zgodnie z  § 3 ust. 1 pkt 1 Umowy. </w:t>
      </w:r>
    </w:p>
    <w:p w:rsidR="00C92678" w:rsidRPr="0084287D" w:rsidRDefault="00C92678" w:rsidP="0080565C">
      <w:pPr>
        <w:numPr>
          <w:ilvl w:val="0"/>
          <w:numId w:val="20"/>
        </w:numPr>
        <w:spacing w:after="0"/>
        <w:ind w:left="567" w:right="48" w:hanging="425"/>
        <w:rPr>
          <w:rFonts w:ascii="Times New Roman" w:hAnsi="Times New Roman" w:cs="Times New Roman"/>
        </w:rPr>
      </w:pPr>
      <w:r w:rsidRPr="0084287D">
        <w:rPr>
          <w:rFonts w:ascii="Times New Roman" w:hAnsi="Times New Roman" w:cs="Times New Roman"/>
        </w:rPr>
        <w:t>Strony zastrzegają sobie prawo dochodzenia odszkodowania przewyższającego zastrzeżone wyżej kary umowne do wy</w:t>
      </w:r>
      <w:r>
        <w:rPr>
          <w:rFonts w:ascii="Times New Roman" w:hAnsi="Times New Roman" w:cs="Times New Roman"/>
        </w:rPr>
        <w:t>sokości faktycznie poniesionej szkody</w:t>
      </w:r>
      <w:r w:rsidRPr="0084287D">
        <w:rPr>
          <w:rFonts w:ascii="Times New Roman" w:hAnsi="Times New Roman" w:cs="Times New Roman"/>
        </w:rPr>
        <w:t xml:space="preserve"> z winy drugiej Strony niniejszej umowy.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right="59"/>
        <w:jc w:val="center"/>
        <w:rPr>
          <w:rFonts w:ascii="Times New Roman" w:hAnsi="Times New Roman" w:cs="Times New Roman"/>
          <w:b/>
        </w:rPr>
      </w:pPr>
      <w:r>
        <w:rPr>
          <w:rFonts w:ascii="Times New Roman" w:hAnsi="Times New Roman" w:cs="Times New Roman"/>
          <w:b/>
        </w:rPr>
        <w:t>§ 16</w:t>
      </w:r>
      <w:r w:rsidRPr="0084287D">
        <w:rPr>
          <w:rFonts w:ascii="Times New Roman" w:hAnsi="Times New Roman" w:cs="Times New Roman"/>
          <w:b/>
        </w:rPr>
        <w:t xml:space="preserve"> </w:t>
      </w:r>
    </w:p>
    <w:p w:rsidR="00C92678" w:rsidRPr="0084287D" w:rsidRDefault="00C92678" w:rsidP="00C35258">
      <w:pPr>
        <w:spacing w:after="0" w:line="259" w:lineRule="auto"/>
        <w:ind w:right="56"/>
        <w:jc w:val="center"/>
        <w:rPr>
          <w:rFonts w:ascii="Times New Roman" w:hAnsi="Times New Roman" w:cs="Times New Roman"/>
          <w:b/>
        </w:rPr>
      </w:pPr>
      <w:r w:rsidRPr="0084287D">
        <w:rPr>
          <w:rFonts w:ascii="Times New Roman" w:hAnsi="Times New Roman" w:cs="Times New Roman"/>
          <w:b/>
        </w:rPr>
        <w:t xml:space="preserve">Forma zmian i uzupełnień umowy </w:t>
      </w:r>
    </w:p>
    <w:p w:rsidR="00C92678" w:rsidRPr="0084287D" w:rsidRDefault="00C92678" w:rsidP="00C35258">
      <w:pPr>
        <w:spacing w:after="0" w:line="259" w:lineRule="auto"/>
        <w:ind w:right="56"/>
        <w:jc w:val="center"/>
        <w:rPr>
          <w:rFonts w:ascii="Times New Roman" w:hAnsi="Times New Roman" w:cs="Times New Roman"/>
          <w:b/>
        </w:rPr>
      </w:pPr>
    </w:p>
    <w:p w:rsidR="00C92678" w:rsidRPr="0084287D" w:rsidRDefault="00C92678" w:rsidP="0080565C">
      <w:pPr>
        <w:numPr>
          <w:ilvl w:val="0"/>
          <w:numId w:val="21"/>
        </w:numPr>
        <w:spacing w:after="0"/>
        <w:ind w:left="567" w:right="48" w:hanging="425"/>
        <w:rPr>
          <w:rFonts w:ascii="Times New Roman" w:hAnsi="Times New Roman" w:cs="Times New Roman"/>
        </w:rPr>
      </w:pPr>
      <w:r w:rsidRPr="0084287D">
        <w:rPr>
          <w:rFonts w:ascii="Times New Roman" w:hAnsi="Times New Roman" w:cs="Times New Roman"/>
        </w:rPr>
        <w:t xml:space="preserve">Zgodnie z treścią art. 144 ust. 1 ustawy Pzp Zamawiający przewiduje możliwość dokonania zmian postanowień zawartej umowy w stosunku do treści oferty, na podstawie której dokonano wyboru Wykonawcy. </w:t>
      </w:r>
    </w:p>
    <w:p w:rsidR="00C92678" w:rsidRDefault="00C92678" w:rsidP="0080565C">
      <w:pPr>
        <w:numPr>
          <w:ilvl w:val="0"/>
          <w:numId w:val="21"/>
        </w:numPr>
        <w:spacing w:after="0"/>
        <w:ind w:left="567" w:right="48" w:hanging="425"/>
        <w:rPr>
          <w:rFonts w:ascii="Times New Roman" w:hAnsi="Times New Roman" w:cs="Times New Roman"/>
        </w:rPr>
      </w:pPr>
      <w:r w:rsidRPr="0084287D">
        <w:rPr>
          <w:rFonts w:ascii="Times New Roman" w:hAnsi="Times New Roman" w:cs="Times New Roman"/>
        </w:rPr>
        <w:t xml:space="preserve">Zmiany istotnych postanowień umowy, na skutek wystąpienia poniższych okoliczności mogą dotyczyć następujących jej elementów:  </w:t>
      </w:r>
    </w:p>
    <w:p w:rsidR="00C92678" w:rsidRPr="00F211B2" w:rsidRDefault="00C92678" w:rsidP="00F46804">
      <w:pPr>
        <w:pStyle w:val="Akapitzlist"/>
        <w:numPr>
          <w:ilvl w:val="0"/>
          <w:numId w:val="34"/>
        </w:numPr>
        <w:spacing w:after="0"/>
        <w:ind w:left="567" w:right="48" w:hanging="284"/>
        <w:rPr>
          <w:rFonts w:ascii="Times New Roman" w:hAnsi="Times New Roman" w:cs="Times New Roman"/>
        </w:rPr>
      </w:pPr>
      <w:r w:rsidRPr="00F211B2">
        <w:rPr>
          <w:rFonts w:ascii="Times New Roman" w:hAnsi="Times New Roman" w:cs="Times New Roman"/>
        </w:rPr>
        <w:t xml:space="preserve">terminu wykonania zamówienia: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opóźnienie w przekazaniu terenu budowy z przyczyn zależnych od Zamawiającego;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konieczność udzielenia zamówienia uzupełniającego lub wystąpienie konieczności wykonania robót zamiennych;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istotne braki lub błędy w dokumentacji projektowej, również te polegające na niezgodności dokumentacji z przepisami prawa;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wprowadzenie zmian w dokumentacji techniczno – projektowej, co może powodować brak możliwości dotrzymania pierwotnego terminu zakończenia realizacji zawartej umowy;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okoliczności niezależnych od stron lub nieznanych stronom umowy w chwili jej zawarcia, takich jak: atmosferyczne, wynikające z wad opisu przedmiotu zamówienia ujawniających się dopiero po rozpoczęciu procesu budowlanego, spowodowane wystąpieniem niezinwentaryzowanych ukrytych obiektów budowlanych, przeszkód geologicznych, odkryciem niewybuchów i niewypałów oraz innych przeszkód utrudniających lub uniemożliwiających prowadzenie robót  w zgodzie z opisem zamówienia, zasadami wiedzy </w:t>
      </w:r>
      <w:r w:rsidRPr="0084287D">
        <w:rPr>
          <w:rFonts w:ascii="Times New Roman" w:hAnsi="Times New Roman" w:cs="Times New Roman"/>
        </w:rPr>
        <w:lastRenderedPageBreak/>
        <w:t xml:space="preserve">technicznej i właściwymi przepisami, wynikające z postępu technicznego umożliwiającego zastosowanie nowych rozwiązań technicznych i technologicznych z korzyścią dla zamawiającego,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wystąpienie okoliczności niezależnych od Wykonawcy skutkujących niemożliwością dotrzymania terminu realizacji przedmiotu umowy,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działania osób trzecich uniemożliwiających wykonanie prac, które to działania nie są</w:t>
      </w:r>
      <w:r>
        <w:rPr>
          <w:rFonts w:ascii="Times New Roman" w:hAnsi="Times New Roman" w:cs="Times New Roman"/>
        </w:rPr>
        <w:t> </w:t>
      </w:r>
      <w:r w:rsidRPr="0084287D">
        <w:rPr>
          <w:rFonts w:ascii="Times New Roman" w:hAnsi="Times New Roman" w:cs="Times New Roman"/>
        </w:rPr>
        <w:t xml:space="preserve">konsekwencją winy którejkolwiek ze Stron,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przerwa w realizacji robót budowlanych powstała z przyczyn nieleżących po stronie Wykonawcy,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konieczność uzyskania niemożliwych do przewidzenia na etapie planowania inwestycji: danych, zgód lub pozwoleń osób trzecich lub właściwych organów,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wstrzymanie realizacji prac objętych umową, co uniemożliwia terminowe zakończenie realizacji przedmiotu umowy,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niemożliwość niezwłocznego zawarcia umowy po dokonaniu wyboru najkorzystniejszej oferty w związku z wniesionym odwołaniem,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zmiany powszechnie obowiązujących przepisów prawa, norm w zakresie mającym wpływ na realizację przedmiotu zamówienia lub świadczenia stron,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wystąpienie siły wyższej, przez którą rozumieć należy zdarzenie zewnętrzne wobec łączącej strony więzi prawnej: - o charakterze niezależnym od stron, </w:t>
      </w:r>
    </w:p>
    <w:p w:rsidR="00C92678" w:rsidRPr="0084287D" w:rsidRDefault="00C92678" w:rsidP="006C4DAC">
      <w:pPr>
        <w:numPr>
          <w:ilvl w:val="2"/>
          <w:numId w:val="21"/>
        </w:numPr>
        <w:spacing w:after="0"/>
        <w:ind w:left="1134" w:right="48" w:hanging="283"/>
        <w:rPr>
          <w:rFonts w:ascii="Times New Roman" w:hAnsi="Times New Roman" w:cs="Times New Roman"/>
        </w:rPr>
      </w:pPr>
      <w:r w:rsidRPr="0084287D">
        <w:rPr>
          <w:rFonts w:ascii="Times New Roman" w:hAnsi="Times New Roman" w:cs="Times New Roman"/>
        </w:rPr>
        <w:t xml:space="preserve">którego strony nie mogły przewidzieć przed zawarciem umowy, </w:t>
      </w:r>
    </w:p>
    <w:p w:rsidR="00C92678" w:rsidRPr="0084287D" w:rsidRDefault="00C92678" w:rsidP="006C4DAC">
      <w:pPr>
        <w:numPr>
          <w:ilvl w:val="2"/>
          <w:numId w:val="21"/>
        </w:numPr>
        <w:spacing w:after="0"/>
        <w:ind w:left="1134" w:right="48" w:hanging="283"/>
        <w:rPr>
          <w:rFonts w:ascii="Times New Roman" w:hAnsi="Times New Roman" w:cs="Times New Roman"/>
        </w:rPr>
      </w:pPr>
      <w:r w:rsidRPr="0084287D">
        <w:rPr>
          <w:rFonts w:ascii="Times New Roman" w:hAnsi="Times New Roman" w:cs="Times New Roman"/>
        </w:rPr>
        <w:t xml:space="preserve">którego nie można uniknąć, ani któremu strony nie mogły zapobiec przy zachowaniu należytej staranności, </w:t>
      </w:r>
    </w:p>
    <w:p w:rsidR="00C92678" w:rsidRPr="0084287D" w:rsidRDefault="00C92678" w:rsidP="006C4DAC">
      <w:pPr>
        <w:numPr>
          <w:ilvl w:val="2"/>
          <w:numId w:val="21"/>
        </w:numPr>
        <w:spacing w:after="0"/>
        <w:ind w:left="1134" w:right="48" w:hanging="283"/>
        <w:rPr>
          <w:rFonts w:ascii="Times New Roman" w:hAnsi="Times New Roman" w:cs="Times New Roman"/>
        </w:rPr>
      </w:pPr>
      <w:r w:rsidRPr="0084287D">
        <w:rPr>
          <w:rFonts w:ascii="Times New Roman" w:hAnsi="Times New Roman" w:cs="Times New Roman"/>
        </w:rPr>
        <w:t xml:space="preserve">której nie można przypisać drugiej stronie; </w:t>
      </w:r>
    </w:p>
    <w:p w:rsidR="00C92678" w:rsidRPr="0084287D" w:rsidRDefault="00C92678" w:rsidP="006C4DAC">
      <w:pPr>
        <w:spacing w:after="0"/>
        <w:ind w:left="851" w:right="48" w:firstLine="0"/>
        <w:rPr>
          <w:rFonts w:ascii="Times New Roman" w:hAnsi="Times New Roman" w:cs="Times New Roman"/>
        </w:rPr>
      </w:pPr>
      <w:r w:rsidRPr="0084287D">
        <w:rPr>
          <w:rFonts w:ascii="Times New Roman" w:hAnsi="Times New Roman" w:cs="Times New Roman"/>
        </w:rPr>
        <w:t>Za siłę wyższą warunkującą zmianę umowy uważać się będzie w szczególności: powódź, pożar i</w:t>
      </w:r>
      <w:r>
        <w:rPr>
          <w:rFonts w:ascii="Times New Roman" w:hAnsi="Times New Roman" w:cs="Times New Roman"/>
        </w:rPr>
        <w:t> </w:t>
      </w:r>
      <w:r w:rsidRPr="0084287D">
        <w:rPr>
          <w:rFonts w:ascii="Times New Roman" w:hAnsi="Times New Roman" w:cs="Times New Roman"/>
        </w:rPr>
        <w:t xml:space="preserve">inne klęski żywiołowe, zamieszki, strajki, ataki terrorystyczne, działania wojenne, nagłe długotrwałe przerwy w dostawie energii elektrycznej, promieniowanie lub skażenia. </w:t>
      </w:r>
    </w:p>
    <w:p w:rsidR="00C92678" w:rsidRPr="006C4DAC" w:rsidRDefault="00C92678" w:rsidP="006C4DAC">
      <w:pPr>
        <w:numPr>
          <w:ilvl w:val="1"/>
          <w:numId w:val="21"/>
        </w:numPr>
        <w:spacing w:after="0"/>
        <w:ind w:left="851" w:right="48" w:hanging="284"/>
        <w:rPr>
          <w:rFonts w:ascii="Times New Roman" w:hAnsi="Times New Roman" w:cs="Times New Roman"/>
        </w:rPr>
      </w:pPr>
      <w:r w:rsidRPr="006C4DAC">
        <w:rPr>
          <w:rFonts w:ascii="Times New Roman" w:hAnsi="Times New Roman" w:cs="Times New Roman"/>
        </w:rPr>
        <w:t xml:space="preserve">skrócenie terminu zakończenia realizacji umowy na pisemny wniosek Wykonawcy,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 xml:space="preserve">konieczność wykonania prac archeologicznych na terenie budowy, </w:t>
      </w:r>
    </w:p>
    <w:p w:rsidR="00C92678" w:rsidRPr="0084287D" w:rsidRDefault="00C92678" w:rsidP="006C4DAC">
      <w:pPr>
        <w:numPr>
          <w:ilvl w:val="1"/>
          <w:numId w:val="21"/>
        </w:numPr>
        <w:spacing w:after="0"/>
        <w:ind w:left="851" w:right="48" w:hanging="284"/>
        <w:rPr>
          <w:rFonts w:ascii="Times New Roman" w:hAnsi="Times New Roman" w:cs="Times New Roman"/>
        </w:rPr>
      </w:pPr>
      <w:r w:rsidRPr="0084287D">
        <w:rPr>
          <w:rFonts w:ascii="Times New Roman" w:hAnsi="Times New Roman" w:cs="Times New Roman"/>
        </w:rPr>
        <w:t>gdy zaistnieje inna, niemożliwa do przewidzenia w momencie zawarcia umowy</w:t>
      </w:r>
      <w:r>
        <w:rPr>
          <w:rFonts w:ascii="Times New Roman" w:hAnsi="Times New Roman" w:cs="Times New Roman"/>
        </w:rPr>
        <w:t xml:space="preserve"> okoliczność prawna, ekonomiczna</w:t>
      </w:r>
      <w:r w:rsidRPr="0084287D">
        <w:rPr>
          <w:rFonts w:ascii="Times New Roman" w:hAnsi="Times New Roman" w:cs="Times New Roman"/>
        </w:rPr>
        <w:t xml:space="preserve"> lub techniczna, za którą żadna ze stron nie ponosi odpowiedzialności, skutkująca brakiem możliwości należytego wykonania umowy, zgodnie z SIWZ. </w:t>
      </w:r>
    </w:p>
    <w:p w:rsidR="00C92678" w:rsidRPr="0084287D" w:rsidRDefault="00C92678" w:rsidP="006C4DAC">
      <w:pPr>
        <w:numPr>
          <w:ilvl w:val="0"/>
          <w:numId w:val="22"/>
        </w:numPr>
        <w:spacing w:after="0" w:line="259" w:lineRule="auto"/>
        <w:ind w:left="567" w:right="0" w:hanging="283"/>
        <w:jc w:val="left"/>
        <w:rPr>
          <w:rFonts w:ascii="Times New Roman" w:hAnsi="Times New Roman" w:cs="Times New Roman"/>
        </w:rPr>
      </w:pPr>
      <w:r w:rsidRPr="0084287D">
        <w:rPr>
          <w:rFonts w:ascii="Times New Roman" w:hAnsi="Times New Roman" w:cs="Times New Roman"/>
        </w:rPr>
        <w:t xml:space="preserve">terminów płatności: </w:t>
      </w:r>
    </w:p>
    <w:p w:rsidR="00C92678" w:rsidRPr="0084287D" w:rsidRDefault="00C92678"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nieprzewidziany brak płynności finansowej u Zamawiającego, </w:t>
      </w:r>
    </w:p>
    <w:p w:rsidR="00C92678" w:rsidRPr="0084287D" w:rsidRDefault="00C92678"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wystąpienie siły wyższej, rozumianej zgodnie z wykładnią wskazaną w § 15 ust. 2 pkt 1</w:t>
      </w:r>
      <w:r>
        <w:rPr>
          <w:rFonts w:ascii="Times New Roman" w:hAnsi="Times New Roman" w:cs="Times New Roman"/>
        </w:rPr>
        <w:t xml:space="preserve"> </w:t>
      </w:r>
      <w:r w:rsidRPr="0084287D">
        <w:rPr>
          <w:rFonts w:ascii="Times New Roman" w:hAnsi="Times New Roman" w:cs="Times New Roman"/>
        </w:rPr>
        <w:t>lit.</w:t>
      </w:r>
      <w:r>
        <w:rPr>
          <w:rFonts w:ascii="Times New Roman" w:hAnsi="Times New Roman" w:cs="Times New Roman"/>
        </w:rPr>
        <w:t> </w:t>
      </w:r>
      <w:r w:rsidRPr="0084287D">
        <w:rPr>
          <w:rFonts w:ascii="Times New Roman" w:hAnsi="Times New Roman" w:cs="Times New Roman"/>
        </w:rPr>
        <w:t xml:space="preserve">m), </w:t>
      </w:r>
    </w:p>
    <w:p w:rsidR="00C92678" w:rsidRPr="0084287D" w:rsidRDefault="00C92678"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zmiana terminu wykonania zamówienia  </w:t>
      </w:r>
    </w:p>
    <w:p w:rsidR="00C92678" w:rsidRPr="0084287D" w:rsidRDefault="00C92678" w:rsidP="006C4DAC">
      <w:pPr>
        <w:numPr>
          <w:ilvl w:val="0"/>
          <w:numId w:val="22"/>
        </w:numPr>
        <w:spacing w:after="0" w:line="259" w:lineRule="auto"/>
        <w:ind w:left="567" w:right="0" w:hanging="283"/>
        <w:jc w:val="left"/>
        <w:rPr>
          <w:rFonts w:ascii="Times New Roman" w:hAnsi="Times New Roman" w:cs="Times New Roman"/>
        </w:rPr>
      </w:pPr>
      <w:r w:rsidRPr="0084287D">
        <w:rPr>
          <w:rFonts w:ascii="Times New Roman" w:hAnsi="Times New Roman" w:cs="Times New Roman"/>
        </w:rPr>
        <w:t xml:space="preserve">parametrów przedmiotu zamówienia: </w:t>
      </w:r>
    </w:p>
    <w:p w:rsidR="00C92678" w:rsidRPr="0084287D" w:rsidRDefault="00C92678"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istotne braki lub błędy w dokumentacji projektowej, również te polegające  na niezgodności dokumentacji z przepisami prawa,  </w:t>
      </w:r>
    </w:p>
    <w:p w:rsidR="00C92678" w:rsidRPr="0084287D" w:rsidRDefault="00C92678"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zaszły okoliczności, których nie można było przewidzieć w chwili zawarcia umowy, </w:t>
      </w:r>
    </w:p>
    <w:p w:rsidR="00C92678" w:rsidRPr="0084287D" w:rsidRDefault="00C92678"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konieczność aktualizacji rozwiązań ze względu na postęp technologiczny lub gdyby zastosowanie przewidzianych rozwiązań groziło niewykonaniem  lub wadliwym wykonaniem przedmiotu umowy, </w:t>
      </w:r>
    </w:p>
    <w:p w:rsidR="00C92678" w:rsidRPr="0084287D" w:rsidRDefault="00C92678"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wystąpienie odmiennych od przyjętych w dokumentacji projektowej warunków geotechnicznych lub terenowych, w szczególności istnienia niezinwentaryzowanych podziemnych sieci, instalacji, urządzeń, obiektów budowlanych itp., </w:t>
      </w:r>
    </w:p>
    <w:p w:rsidR="00C92678" w:rsidRPr="0084287D" w:rsidRDefault="00C92678"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zmiany w obowiązujących przepisach, jeżeli zgodnie z nimi konieczne będzie dostosowanie treści umowy do aktualnego stanu prawnego, </w:t>
      </w:r>
    </w:p>
    <w:p w:rsidR="00C92678" w:rsidRPr="0084287D" w:rsidRDefault="00C92678" w:rsidP="006C4DAC">
      <w:pPr>
        <w:numPr>
          <w:ilvl w:val="1"/>
          <w:numId w:val="22"/>
        </w:numPr>
        <w:spacing w:after="0"/>
        <w:ind w:left="851" w:right="48" w:hanging="284"/>
        <w:rPr>
          <w:rFonts w:ascii="Times New Roman" w:hAnsi="Times New Roman" w:cs="Times New Roman"/>
        </w:rPr>
      </w:pPr>
      <w:r w:rsidRPr="0084287D">
        <w:rPr>
          <w:rFonts w:ascii="Times New Roman" w:hAnsi="Times New Roman" w:cs="Times New Roman"/>
        </w:rPr>
        <w:t xml:space="preserve">konieczność wykonania robót zamiennych, </w:t>
      </w:r>
    </w:p>
    <w:p w:rsidR="00C92678" w:rsidRPr="006C4DAC" w:rsidRDefault="00C92678" w:rsidP="006C4DAC">
      <w:pPr>
        <w:numPr>
          <w:ilvl w:val="1"/>
          <w:numId w:val="22"/>
        </w:numPr>
        <w:spacing w:after="0"/>
        <w:ind w:left="851" w:right="48" w:hanging="284"/>
        <w:rPr>
          <w:rFonts w:ascii="Times New Roman" w:hAnsi="Times New Roman" w:cs="Times New Roman"/>
        </w:rPr>
      </w:pPr>
      <w:r w:rsidRPr="006C4DAC">
        <w:rPr>
          <w:rFonts w:ascii="Times New Roman" w:hAnsi="Times New Roman" w:cs="Times New Roman"/>
        </w:rPr>
        <w:lastRenderedPageBreak/>
        <w:t>wystąpienie siły wyższej, rozumianej zgodnie z wykładnią wskazaną w § 15 ust. 2</w:t>
      </w:r>
      <w:r>
        <w:rPr>
          <w:rFonts w:ascii="Times New Roman" w:hAnsi="Times New Roman" w:cs="Times New Roman"/>
        </w:rPr>
        <w:t xml:space="preserve"> </w:t>
      </w:r>
      <w:r w:rsidRPr="006C4DAC">
        <w:rPr>
          <w:rFonts w:ascii="Times New Roman" w:hAnsi="Times New Roman" w:cs="Times New Roman"/>
        </w:rPr>
        <w:t>pkt. 1 lit.</w:t>
      </w:r>
      <w:r>
        <w:rPr>
          <w:rFonts w:ascii="Times New Roman" w:hAnsi="Times New Roman" w:cs="Times New Roman"/>
        </w:rPr>
        <w:t> </w:t>
      </w:r>
      <w:r w:rsidRPr="006C4DAC">
        <w:rPr>
          <w:rFonts w:ascii="Times New Roman" w:hAnsi="Times New Roman" w:cs="Times New Roman"/>
        </w:rPr>
        <w:t xml:space="preserve">m) </w:t>
      </w:r>
    </w:p>
    <w:p w:rsidR="00C92678" w:rsidRPr="006C4DAC" w:rsidRDefault="00C92678" w:rsidP="006C4DAC">
      <w:pPr>
        <w:pStyle w:val="Akapitzlist"/>
        <w:numPr>
          <w:ilvl w:val="0"/>
          <w:numId w:val="22"/>
        </w:numPr>
        <w:spacing w:after="0" w:line="259" w:lineRule="auto"/>
        <w:ind w:left="567" w:right="0" w:hanging="283"/>
        <w:jc w:val="left"/>
        <w:rPr>
          <w:rFonts w:ascii="Times New Roman" w:hAnsi="Times New Roman" w:cs="Times New Roman"/>
        </w:rPr>
      </w:pPr>
      <w:r w:rsidRPr="006C4DAC">
        <w:rPr>
          <w:rFonts w:ascii="Times New Roman" w:hAnsi="Times New Roman" w:cs="Times New Roman"/>
        </w:rPr>
        <w:t xml:space="preserve">wynagrodzenia: </w:t>
      </w:r>
    </w:p>
    <w:p w:rsidR="00C92678" w:rsidRPr="0084287D" w:rsidRDefault="00C92678" w:rsidP="006C4DAC">
      <w:pPr>
        <w:numPr>
          <w:ilvl w:val="2"/>
          <w:numId w:val="23"/>
        </w:numPr>
        <w:spacing w:after="0"/>
        <w:ind w:left="851" w:right="48" w:hanging="284"/>
        <w:rPr>
          <w:rFonts w:ascii="Times New Roman" w:hAnsi="Times New Roman" w:cs="Times New Roman"/>
        </w:rPr>
      </w:pPr>
      <w:r w:rsidRPr="0084287D">
        <w:rPr>
          <w:rFonts w:ascii="Times New Roman" w:hAnsi="Times New Roman" w:cs="Times New Roman"/>
        </w:rPr>
        <w:t xml:space="preserve">urzędowa zmiana stawki podatku VAT (dotyczy to części wynagrodzenia  za prace, których w dniu zmiany stawki podatku VAT jeszcze nie wykonano) </w:t>
      </w:r>
    </w:p>
    <w:p w:rsidR="00C92678" w:rsidRPr="0084287D" w:rsidRDefault="00C92678" w:rsidP="006C4DAC">
      <w:pPr>
        <w:numPr>
          <w:ilvl w:val="2"/>
          <w:numId w:val="23"/>
        </w:numPr>
        <w:spacing w:after="0"/>
        <w:ind w:left="851" w:right="48" w:hanging="284"/>
        <w:rPr>
          <w:rFonts w:ascii="Times New Roman" w:hAnsi="Times New Roman" w:cs="Times New Roman"/>
        </w:rPr>
      </w:pPr>
      <w:r w:rsidRPr="0084287D">
        <w:rPr>
          <w:rFonts w:ascii="Times New Roman" w:hAnsi="Times New Roman" w:cs="Times New Roman"/>
        </w:rPr>
        <w:t>przyczyny o obiektywnym charakterze: istotna zmiana okoliczności powodująca, że</w:t>
      </w:r>
      <w:r>
        <w:rPr>
          <w:rFonts w:ascii="Times New Roman" w:hAnsi="Times New Roman" w:cs="Times New Roman"/>
        </w:rPr>
        <w:t> </w:t>
      </w:r>
      <w:r w:rsidRPr="0084287D">
        <w:rPr>
          <w:rFonts w:ascii="Times New Roman" w:hAnsi="Times New Roman" w:cs="Times New Roman"/>
        </w:rPr>
        <w:t xml:space="preserve">wykonanie części zakresu umowy nie leży w interesie publicznym, czego  nie można było przewidzieć w chwili jej zawarcia (zmniejszenie wynagrodzenia), </w:t>
      </w:r>
    </w:p>
    <w:p w:rsidR="00C92678" w:rsidRPr="0084287D" w:rsidRDefault="00C92678" w:rsidP="006C4DAC">
      <w:pPr>
        <w:numPr>
          <w:ilvl w:val="2"/>
          <w:numId w:val="23"/>
        </w:numPr>
        <w:spacing w:after="0"/>
        <w:ind w:left="851" w:right="48" w:hanging="284"/>
        <w:rPr>
          <w:rFonts w:ascii="Times New Roman" w:hAnsi="Times New Roman" w:cs="Times New Roman"/>
        </w:rPr>
      </w:pPr>
      <w:r w:rsidRPr="0084287D">
        <w:rPr>
          <w:rFonts w:ascii="Times New Roman" w:hAnsi="Times New Roman" w:cs="Times New Roman"/>
        </w:rPr>
        <w:t xml:space="preserve">zmiany wynagrodzenia Wykonawcy za wykonanie zamówienia w związku z ograniczeniem zakresu prac przez Zamawiającego. W takim przypadku wysokość wynagrodzenia zostanie pomniejszona o niewykonane prace. </w:t>
      </w:r>
    </w:p>
    <w:p w:rsidR="00C92678" w:rsidRPr="0084287D" w:rsidRDefault="00C92678" w:rsidP="006C4DAC">
      <w:pPr>
        <w:numPr>
          <w:ilvl w:val="0"/>
          <w:numId w:val="22"/>
        </w:numPr>
        <w:spacing w:after="0" w:line="259" w:lineRule="auto"/>
        <w:ind w:left="567" w:right="0" w:hanging="283"/>
        <w:jc w:val="left"/>
        <w:rPr>
          <w:rFonts w:ascii="Times New Roman" w:hAnsi="Times New Roman" w:cs="Times New Roman"/>
        </w:rPr>
      </w:pPr>
      <w:r w:rsidRPr="0084287D">
        <w:rPr>
          <w:rFonts w:ascii="Times New Roman" w:hAnsi="Times New Roman" w:cs="Times New Roman"/>
        </w:rPr>
        <w:t xml:space="preserve">podwykonawstwa: </w:t>
      </w:r>
    </w:p>
    <w:p w:rsidR="00C92678" w:rsidRPr="0084287D" w:rsidRDefault="00C92678" w:rsidP="006C4DAC">
      <w:pPr>
        <w:numPr>
          <w:ilvl w:val="2"/>
          <w:numId w:val="24"/>
        </w:numPr>
        <w:spacing w:after="0"/>
        <w:ind w:left="851" w:right="48" w:hanging="284"/>
        <w:rPr>
          <w:rFonts w:ascii="Times New Roman" w:hAnsi="Times New Roman" w:cs="Times New Roman"/>
        </w:rPr>
      </w:pPr>
      <w:r w:rsidRPr="0084287D">
        <w:rPr>
          <w:rFonts w:ascii="Times New Roman" w:hAnsi="Times New Roman" w:cs="Times New Roman"/>
        </w:rPr>
        <w:t xml:space="preserve">zmiana zakresu robót powierzonych podwykonawcom,  </w:t>
      </w:r>
    </w:p>
    <w:p w:rsidR="00C92678" w:rsidRPr="0084287D" w:rsidRDefault="00C92678" w:rsidP="006C4DAC">
      <w:pPr>
        <w:numPr>
          <w:ilvl w:val="2"/>
          <w:numId w:val="24"/>
        </w:numPr>
        <w:spacing w:after="0"/>
        <w:ind w:left="851" w:right="48" w:hanging="284"/>
        <w:rPr>
          <w:rFonts w:ascii="Times New Roman" w:hAnsi="Times New Roman" w:cs="Times New Roman"/>
        </w:rPr>
      </w:pPr>
      <w:r w:rsidRPr="0084287D">
        <w:rPr>
          <w:rFonts w:ascii="Times New Roman" w:hAnsi="Times New Roman" w:cs="Times New Roman"/>
        </w:rPr>
        <w:t xml:space="preserve">zmiana podwykonawcy (pod warunkiem odpowiedniego zgłoszenia i po akceptacji przez Zamawiającego), </w:t>
      </w:r>
    </w:p>
    <w:p w:rsidR="00C92678" w:rsidRPr="0084287D" w:rsidRDefault="00C92678" w:rsidP="006C4DAC">
      <w:pPr>
        <w:numPr>
          <w:ilvl w:val="2"/>
          <w:numId w:val="24"/>
        </w:numPr>
        <w:spacing w:after="0"/>
        <w:ind w:left="851" w:right="48" w:hanging="284"/>
        <w:rPr>
          <w:rFonts w:ascii="Times New Roman" w:hAnsi="Times New Roman" w:cs="Times New Roman"/>
        </w:rPr>
      </w:pPr>
      <w:r w:rsidRPr="0084287D">
        <w:rPr>
          <w:rFonts w:ascii="Times New Roman" w:hAnsi="Times New Roman" w:cs="Times New Roman"/>
        </w:rPr>
        <w:t>zlecenie części robót podwykonawcy (pod warunkiem odpowiedniego zgłoszenia i</w:t>
      </w:r>
      <w:r>
        <w:rPr>
          <w:rFonts w:ascii="Times New Roman" w:hAnsi="Times New Roman" w:cs="Times New Roman"/>
        </w:rPr>
        <w:t> </w:t>
      </w:r>
      <w:r w:rsidRPr="0084287D">
        <w:rPr>
          <w:rFonts w:ascii="Times New Roman" w:hAnsi="Times New Roman" w:cs="Times New Roman"/>
        </w:rPr>
        <w:t>po</w:t>
      </w:r>
      <w:r>
        <w:rPr>
          <w:rFonts w:ascii="Times New Roman" w:hAnsi="Times New Roman" w:cs="Times New Roman"/>
        </w:rPr>
        <w:t> </w:t>
      </w:r>
      <w:r w:rsidRPr="0084287D">
        <w:rPr>
          <w:rFonts w:ascii="Times New Roman" w:hAnsi="Times New Roman" w:cs="Times New Roman"/>
        </w:rPr>
        <w:t xml:space="preserve">akceptacji przez Zamawiającego), </w:t>
      </w:r>
    </w:p>
    <w:p w:rsidR="00C92678" w:rsidRPr="0084287D" w:rsidRDefault="00C92678" w:rsidP="006C4DAC">
      <w:pPr>
        <w:numPr>
          <w:ilvl w:val="2"/>
          <w:numId w:val="24"/>
        </w:numPr>
        <w:spacing w:after="0"/>
        <w:ind w:left="851" w:right="48" w:hanging="284"/>
        <w:rPr>
          <w:rFonts w:ascii="Times New Roman" w:hAnsi="Times New Roman" w:cs="Times New Roman"/>
        </w:rPr>
      </w:pPr>
      <w:r w:rsidRPr="0084287D">
        <w:rPr>
          <w:rFonts w:ascii="Times New Roman" w:hAnsi="Times New Roman" w:cs="Times New Roman"/>
        </w:rPr>
        <w:t xml:space="preserve">rezygnacja z podwykonawcy. </w:t>
      </w:r>
    </w:p>
    <w:p w:rsidR="00C92678" w:rsidRPr="0084287D" w:rsidRDefault="00C92678" w:rsidP="006C4DAC">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t xml:space="preserve">Nadto Zamawiający przewiduje możliwość dokonania zmian: </w:t>
      </w:r>
    </w:p>
    <w:p w:rsidR="00C92678" w:rsidRPr="0084287D" w:rsidRDefault="00C92678" w:rsidP="006C4DAC">
      <w:pPr>
        <w:numPr>
          <w:ilvl w:val="1"/>
          <w:numId w:val="25"/>
        </w:numPr>
        <w:spacing w:after="0"/>
        <w:ind w:left="567" w:right="48" w:hanging="283"/>
        <w:rPr>
          <w:rFonts w:ascii="Times New Roman" w:hAnsi="Times New Roman" w:cs="Times New Roman"/>
        </w:rPr>
      </w:pPr>
      <w:r w:rsidRPr="0084287D">
        <w:rPr>
          <w:rFonts w:ascii="Times New Roman" w:hAnsi="Times New Roman" w:cs="Times New Roman"/>
        </w:rPr>
        <w:t xml:space="preserve">zmiany dokonanej na podstawie art. 23 pkt 1 ustawy Prawo budowlane - zmiana w rozwiązaniach projektowych, jeżeli są one uzasadnione koniecznością zwiększenia bezpieczeństwa realizacji robót budowlanych lub usprawnienia procesu budowy, </w:t>
      </w:r>
    </w:p>
    <w:p w:rsidR="00C92678" w:rsidRPr="006C4DAC" w:rsidRDefault="00C92678" w:rsidP="00E5315A">
      <w:pPr>
        <w:numPr>
          <w:ilvl w:val="1"/>
          <w:numId w:val="25"/>
        </w:numPr>
        <w:spacing w:after="0"/>
        <w:ind w:left="567" w:right="48" w:hanging="283"/>
        <w:rPr>
          <w:rFonts w:ascii="Times New Roman" w:hAnsi="Times New Roman" w:cs="Times New Roman"/>
        </w:rPr>
      </w:pPr>
      <w:r w:rsidRPr="006C4DAC">
        <w:rPr>
          <w:rFonts w:ascii="Times New Roman" w:hAnsi="Times New Roman" w:cs="Times New Roman"/>
        </w:rPr>
        <w:t xml:space="preserve">zmiany dokonanej na podstawie art. 20 ust. 1 pkt 4 lit. a) ustawy Prawo budowlane  - uzgodniona możliwość wprowadzenia rozwiązań zamiennych w stosunku  do przewidzianych w projekcie, zgłoszonych przez Kierownika budowy  lub przedstawiciela Zamawiającego, </w:t>
      </w:r>
    </w:p>
    <w:p w:rsidR="00C92678" w:rsidRPr="0084287D" w:rsidRDefault="00C92678" w:rsidP="006C4DAC">
      <w:pPr>
        <w:numPr>
          <w:ilvl w:val="1"/>
          <w:numId w:val="25"/>
        </w:numPr>
        <w:spacing w:after="0"/>
        <w:ind w:left="567" w:right="48" w:hanging="283"/>
        <w:rPr>
          <w:rFonts w:ascii="Times New Roman" w:hAnsi="Times New Roman" w:cs="Times New Roman"/>
        </w:rPr>
      </w:pPr>
      <w:r w:rsidRPr="0084287D">
        <w:rPr>
          <w:rFonts w:ascii="Times New Roman" w:hAnsi="Times New Roman" w:cs="Times New Roman"/>
        </w:rPr>
        <w:t>zmiany dokonanej podczas wykonywania robót i nie odstępującej w sposób istotny  od</w:t>
      </w:r>
      <w:r>
        <w:rPr>
          <w:rFonts w:ascii="Times New Roman" w:hAnsi="Times New Roman" w:cs="Times New Roman"/>
        </w:rPr>
        <w:t> </w:t>
      </w:r>
      <w:r w:rsidRPr="0084287D">
        <w:rPr>
          <w:rFonts w:ascii="Times New Roman" w:hAnsi="Times New Roman" w:cs="Times New Roman"/>
        </w:rPr>
        <w:t xml:space="preserve">zatwierdzonego projektu. </w:t>
      </w:r>
    </w:p>
    <w:p w:rsidR="00C92678" w:rsidRPr="0084287D" w:rsidRDefault="00C92678" w:rsidP="00B00BE3">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t xml:space="preserve">Nadto Zamawiający przewiduje możliwość zmian umowy w przypadku wystąpienia  co najmniej jednej z okoliczności, o których mowa w art. 144 ust. 1 pkt 2-6 ustawy Prawo zamówień publicznych. </w:t>
      </w:r>
    </w:p>
    <w:p w:rsidR="00C92678" w:rsidRPr="0084287D" w:rsidRDefault="00C92678" w:rsidP="00B00BE3">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rsidR="00C92678" w:rsidRPr="0084287D" w:rsidRDefault="00C92678" w:rsidP="00B00BE3">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t>W przypadku wystąpienia okoliczności stanowiących podstawę do zmiany postanowień umowy Wykonawca zobowiązany jest do niezwłocznego poinformowania o tym fakcie Zamawiającego i</w:t>
      </w:r>
      <w:r>
        <w:rPr>
          <w:rFonts w:ascii="Times New Roman" w:hAnsi="Times New Roman" w:cs="Times New Roman"/>
        </w:rPr>
        <w:t> </w:t>
      </w:r>
      <w:r w:rsidRPr="0084287D">
        <w:rPr>
          <w:rFonts w:ascii="Times New Roman" w:hAnsi="Times New Roman" w:cs="Times New Roman"/>
        </w:rPr>
        <w:t xml:space="preserve">wystąpienia z pisemnym wnioskiem o dokonanie zmian  w przedmiotowej umowie. </w:t>
      </w:r>
    </w:p>
    <w:p w:rsidR="00C92678" w:rsidRPr="0084287D" w:rsidRDefault="00C92678" w:rsidP="00B00BE3">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t>Jeżeli Zamawiający uzna, że okoliczności wskazane przez Wykonawcę jako stanowiące podstawę do zmiany umowy nie są zasadne, Wykonawca zobowiązany jest do realizacji zadania zgodnie z</w:t>
      </w:r>
      <w:r>
        <w:rPr>
          <w:rFonts w:ascii="Times New Roman" w:hAnsi="Times New Roman" w:cs="Times New Roman"/>
        </w:rPr>
        <w:t> </w:t>
      </w:r>
      <w:r w:rsidRPr="0084287D">
        <w:rPr>
          <w:rFonts w:ascii="Times New Roman" w:hAnsi="Times New Roman" w:cs="Times New Roman"/>
        </w:rPr>
        <w:t xml:space="preserve">warunkami zawartymi w umowie. </w:t>
      </w:r>
    </w:p>
    <w:p w:rsidR="00C92678" w:rsidRPr="0084287D" w:rsidRDefault="00C92678" w:rsidP="00B00BE3">
      <w:pPr>
        <w:numPr>
          <w:ilvl w:val="0"/>
          <w:numId w:val="25"/>
        </w:numPr>
        <w:spacing w:after="0"/>
        <w:ind w:left="284" w:right="48" w:hanging="284"/>
        <w:rPr>
          <w:rFonts w:ascii="Times New Roman" w:hAnsi="Times New Roman" w:cs="Times New Roman"/>
        </w:rPr>
      </w:pPr>
      <w:r w:rsidRPr="0084287D">
        <w:rPr>
          <w:rFonts w:ascii="Times New Roman" w:hAnsi="Times New Roman" w:cs="Times New Roman"/>
        </w:rPr>
        <w:t xml:space="preserve">Powyższe postanowienia stanowią katalog zmian, na które Zamawiający może wyrazić zgodę. Nie stanowią natomiast zobowiązania Zamawiającego do wyrażenia zgody na ich wprowadzenie. </w:t>
      </w:r>
    </w:p>
    <w:p w:rsidR="00C92678" w:rsidRPr="0084287D" w:rsidRDefault="00C92678" w:rsidP="00321815">
      <w:pPr>
        <w:spacing w:after="0" w:line="259" w:lineRule="auto"/>
        <w:ind w:left="0" w:right="0" w:firstLine="0"/>
        <w:jc w:val="left"/>
        <w:rPr>
          <w:rFonts w:ascii="Times New Roman" w:hAnsi="Times New Roman" w:cs="Times New Roman"/>
        </w:rPr>
      </w:pPr>
    </w:p>
    <w:p w:rsidR="00C92678" w:rsidRPr="0084287D" w:rsidRDefault="00C92678" w:rsidP="00C35258">
      <w:pPr>
        <w:spacing w:after="0" w:line="259" w:lineRule="auto"/>
        <w:ind w:right="59"/>
        <w:jc w:val="center"/>
        <w:rPr>
          <w:rFonts w:ascii="Times New Roman" w:hAnsi="Times New Roman" w:cs="Times New Roman"/>
          <w:b/>
        </w:rPr>
      </w:pPr>
      <w:r>
        <w:rPr>
          <w:rFonts w:ascii="Times New Roman" w:hAnsi="Times New Roman" w:cs="Times New Roman"/>
          <w:b/>
        </w:rPr>
        <w:t>§ 17</w:t>
      </w:r>
      <w:r w:rsidRPr="0084287D">
        <w:rPr>
          <w:rFonts w:ascii="Times New Roman" w:hAnsi="Times New Roman" w:cs="Times New Roman"/>
          <w:b/>
        </w:rPr>
        <w:t xml:space="preserve"> </w:t>
      </w:r>
    </w:p>
    <w:p w:rsidR="00C92678" w:rsidRPr="0084287D" w:rsidRDefault="00C92678" w:rsidP="008B2E30">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Sposób doręczania pism  </w:t>
      </w:r>
    </w:p>
    <w:p w:rsidR="00C92678" w:rsidRPr="0084287D" w:rsidRDefault="00C92678" w:rsidP="008B2E30">
      <w:pPr>
        <w:spacing w:after="0" w:line="259" w:lineRule="auto"/>
        <w:ind w:right="62"/>
        <w:jc w:val="center"/>
        <w:rPr>
          <w:rFonts w:ascii="Times New Roman" w:hAnsi="Times New Roman" w:cs="Times New Roman"/>
          <w:b/>
        </w:rPr>
      </w:pPr>
    </w:p>
    <w:p w:rsidR="00C92678" w:rsidRPr="0084287D" w:rsidRDefault="00C92678" w:rsidP="00F46804">
      <w:pPr>
        <w:pStyle w:val="Akapitzlist"/>
        <w:numPr>
          <w:ilvl w:val="0"/>
          <w:numId w:val="31"/>
        </w:numPr>
        <w:spacing w:after="0"/>
        <w:ind w:left="284" w:right="48" w:hanging="299"/>
        <w:rPr>
          <w:rFonts w:ascii="Times New Roman" w:hAnsi="Times New Roman" w:cs="Times New Roman"/>
        </w:rPr>
      </w:pPr>
      <w:r w:rsidRPr="0084287D">
        <w:rPr>
          <w:rFonts w:ascii="Times New Roman" w:hAnsi="Times New Roman" w:cs="Times New Roman"/>
        </w:rPr>
        <w:t xml:space="preserve">Strony oświadczają, że wskazane na wstępie umowy adresy siedzib traktować będą jako adresy do doręczeń wszelkich pism związanych z funkcjonowaniem niniejszej umowy. Wszelkie zawiadomienia, wezwania, korespondencja w zakresie opisanym w ust. 1 dla swojej skuteczności sporządzane będą w języku polskim i wysyłana pocztą  na następujące adresy: </w:t>
      </w:r>
    </w:p>
    <w:p w:rsidR="00C92678" w:rsidRDefault="00C92678" w:rsidP="002F6EF1">
      <w:pPr>
        <w:spacing w:after="0" w:line="259" w:lineRule="auto"/>
        <w:ind w:left="0" w:right="0" w:firstLine="0"/>
        <w:rPr>
          <w:rFonts w:ascii="Times New Roman" w:hAnsi="Times New Roman" w:cs="Times New Roman"/>
        </w:rPr>
      </w:pPr>
    </w:p>
    <w:p w:rsidR="00C92678" w:rsidRPr="0084287D" w:rsidRDefault="00C92678" w:rsidP="002F6EF1">
      <w:pPr>
        <w:spacing w:after="0" w:line="259" w:lineRule="auto"/>
        <w:ind w:left="0" w:right="0" w:firstLine="283"/>
        <w:rPr>
          <w:rFonts w:ascii="Times New Roman" w:hAnsi="Times New Roman" w:cs="Times New Roman"/>
        </w:rPr>
      </w:pPr>
      <w:r w:rsidRPr="0084287D">
        <w:rPr>
          <w:rFonts w:ascii="Times New Roman" w:hAnsi="Times New Roman" w:cs="Times New Roman"/>
          <w:u w:val="single" w:color="000000"/>
        </w:rPr>
        <w:lastRenderedPageBreak/>
        <w:t xml:space="preserve"> Dla Zamawiającego:</w:t>
      </w:r>
      <w:r w:rsidRPr="0084287D">
        <w:rPr>
          <w:rFonts w:ascii="Times New Roman" w:hAnsi="Times New Roman" w:cs="Times New Roman"/>
        </w:rPr>
        <w:t xml:space="preserve"> </w:t>
      </w:r>
    </w:p>
    <w:p w:rsidR="00C92678" w:rsidRPr="0084287D" w:rsidRDefault="00C92678" w:rsidP="00654F24">
      <w:pPr>
        <w:spacing w:after="0" w:line="275" w:lineRule="auto"/>
        <w:ind w:left="341" w:right="62" w:hanging="58"/>
        <w:jc w:val="left"/>
        <w:rPr>
          <w:rFonts w:ascii="Times New Roman" w:hAnsi="Times New Roman" w:cs="Times New Roman"/>
        </w:rPr>
      </w:pPr>
      <w:r w:rsidRPr="0084287D">
        <w:rPr>
          <w:rFonts w:ascii="Times New Roman" w:hAnsi="Times New Roman" w:cs="Times New Roman"/>
        </w:rPr>
        <w:t xml:space="preserve"> Gmina Osiek  </w:t>
      </w:r>
    </w:p>
    <w:p w:rsidR="00C92678" w:rsidRPr="0084287D" w:rsidRDefault="00C92678" w:rsidP="00654F24">
      <w:pPr>
        <w:spacing w:after="0" w:line="275" w:lineRule="auto"/>
        <w:ind w:left="341" w:right="62" w:hanging="58"/>
        <w:jc w:val="left"/>
        <w:rPr>
          <w:rFonts w:ascii="Times New Roman" w:hAnsi="Times New Roman" w:cs="Times New Roman"/>
        </w:rPr>
      </w:pPr>
      <w:r w:rsidRPr="0084287D">
        <w:rPr>
          <w:rFonts w:ascii="Times New Roman" w:hAnsi="Times New Roman" w:cs="Times New Roman"/>
        </w:rPr>
        <w:t xml:space="preserve"> ul. Kwiatowa 30 </w:t>
      </w:r>
    </w:p>
    <w:p w:rsidR="00C92678" w:rsidRPr="0084287D" w:rsidRDefault="00C92678" w:rsidP="00654F24">
      <w:pPr>
        <w:spacing w:after="0" w:line="275" w:lineRule="auto"/>
        <w:ind w:left="341" w:right="62" w:hanging="58"/>
        <w:jc w:val="left"/>
        <w:rPr>
          <w:rFonts w:ascii="Times New Roman" w:hAnsi="Times New Roman" w:cs="Times New Roman"/>
        </w:rPr>
      </w:pPr>
      <w:r w:rsidRPr="0084287D">
        <w:rPr>
          <w:rFonts w:ascii="Times New Roman" w:hAnsi="Times New Roman" w:cs="Times New Roman"/>
        </w:rPr>
        <w:t xml:space="preserve"> 83-221 Osiek  </w:t>
      </w:r>
    </w:p>
    <w:p w:rsidR="00C92678" w:rsidRPr="0084287D" w:rsidRDefault="00C92678" w:rsidP="00FC4E3A">
      <w:pPr>
        <w:spacing w:after="0" w:line="275" w:lineRule="auto"/>
        <w:ind w:left="341" w:right="62" w:hanging="58"/>
        <w:jc w:val="left"/>
        <w:rPr>
          <w:rFonts w:ascii="Times New Roman" w:hAnsi="Times New Roman" w:cs="Times New Roman"/>
        </w:rPr>
      </w:pPr>
      <w:r w:rsidRPr="0084287D">
        <w:rPr>
          <w:rFonts w:ascii="Times New Roman" w:hAnsi="Times New Roman" w:cs="Times New Roman"/>
        </w:rPr>
        <w:t xml:space="preserve"> tel. 58 582 12 81 </w:t>
      </w:r>
    </w:p>
    <w:p w:rsidR="00C92678" w:rsidRPr="0084287D" w:rsidRDefault="00C92678" w:rsidP="00654F24">
      <w:pPr>
        <w:spacing w:after="0" w:line="259" w:lineRule="auto"/>
        <w:ind w:left="341" w:right="62" w:firstLine="0"/>
        <w:jc w:val="left"/>
        <w:rPr>
          <w:rFonts w:ascii="Times New Roman" w:hAnsi="Times New Roman" w:cs="Times New Roman"/>
        </w:rPr>
      </w:pPr>
      <w:r w:rsidRPr="0084287D">
        <w:rPr>
          <w:rFonts w:ascii="Times New Roman" w:hAnsi="Times New Roman" w:cs="Times New Roman"/>
        </w:rPr>
        <w:t xml:space="preserve">e-mail: </w:t>
      </w:r>
      <w:r w:rsidRPr="0084287D">
        <w:rPr>
          <w:rFonts w:ascii="Times New Roman" w:hAnsi="Times New Roman" w:cs="Times New Roman"/>
          <w:color w:val="0000FF"/>
          <w:u w:val="single" w:color="0000FF"/>
        </w:rPr>
        <w:t>urzad@osiek.gda.pl</w:t>
      </w:r>
      <w:r w:rsidRPr="0084287D">
        <w:rPr>
          <w:rFonts w:ascii="Times New Roman" w:hAnsi="Times New Roman" w:cs="Times New Roman"/>
        </w:rPr>
        <w:t xml:space="preserve">  </w:t>
      </w:r>
    </w:p>
    <w:p w:rsidR="00C92678" w:rsidRPr="0084287D" w:rsidRDefault="00C92678" w:rsidP="00C35258">
      <w:pPr>
        <w:spacing w:after="0" w:line="259" w:lineRule="auto"/>
        <w:ind w:left="36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37784B">
      <w:pPr>
        <w:spacing w:after="0" w:line="259" w:lineRule="auto"/>
        <w:ind w:left="284" w:right="0"/>
        <w:jc w:val="left"/>
        <w:rPr>
          <w:rFonts w:ascii="Times New Roman" w:hAnsi="Times New Roman" w:cs="Times New Roman"/>
        </w:rPr>
      </w:pPr>
      <w:r w:rsidRPr="0084287D">
        <w:rPr>
          <w:rFonts w:ascii="Times New Roman" w:hAnsi="Times New Roman" w:cs="Times New Roman"/>
          <w:u w:val="single" w:color="000000"/>
        </w:rPr>
        <w:t>Dla Wykonawcy</w:t>
      </w:r>
      <w:r w:rsidRPr="0084287D">
        <w:rPr>
          <w:rFonts w:ascii="Times New Roman" w:hAnsi="Times New Roman" w:cs="Times New Roman"/>
        </w:rPr>
        <w:t xml:space="preserve"> </w:t>
      </w:r>
    </w:p>
    <w:p w:rsidR="00C92678" w:rsidRPr="0084287D" w:rsidRDefault="00C92678" w:rsidP="00C35258">
      <w:pPr>
        <w:spacing w:after="0"/>
        <w:ind w:left="-5" w:right="48"/>
        <w:rPr>
          <w:rFonts w:ascii="Times New Roman" w:hAnsi="Times New Roman" w:cs="Times New Roman"/>
        </w:rPr>
      </w:pPr>
    </w:p>
    <w:p w:rsidR="00C92678" w:rsidRPr="0084287D" w:rsidRDefault="00C92678" w:rsidP="00C35258">
      <w:pPr>
        <w:spacing w:after="0"/>
        <w:ind w:left="-5" w:right="48"/>
        <w:rPr>
          <w:rFonts w:ascii="Times New Roman" w:hAnsi="Times New Roman" w:cs="Times New Roman"/>
        </w:rPr>
      </w:pPr>
    </w:p>
    <w:p w:rsidR="00C92678" w:rsidRPr="0084287D" w:rsidRDefault="00C92678" w:rsidP="00C35258">
      <w:pPr>
        <w:spacing w:after="0"/>
        <w:ind w:left="-5" w:right="48"/>
        <w:rPr>
          <w:rFonts w:ascii="Times New Roman" w:hAnsi="Times New Roman" w:cs="Times New Roman"/>
        </w:rPr>
      </w:pPr>
    </w:p>
    <w:p w:rsidR="00C92678" w:rsidRPr="0084287D" w:rsidRDefault="00C92678" w:rsidP="00C35258">
      <w:pPr>
        <w:spacing w:after="0"/>
        <w:ind w:left="-5" w:right="48"/>
        <w:rPr>
          <w:rFonts w:ascii="Times New Roman" w:hAnsi="Times New Roman" w:cs="Times New Roman"/>
        </w:rPr>
      </w:pPr>
    </w:p>
    <w:p w:rsidR="00C92678" w:rsidRPr="0084287D" w:rsidRDefault="00C92678" w:rsidP="00C35258">
      <w:pPr>
        <w:spacing w:after="0"/>
        <w:ind w:left="-5" w:right="48"/>
        <w:rPr>
          <w:rFonts w:ascii="Times New Roman" w:hAnsi="Times New Roman" w:cs="Times New Roman"/>
        </w:rPr>
      </w:pPr>
    </w:p>
    <w:p w:rsidR="00C92678" w:rsidRDefault="00C92678" w:rsidP="00F46804">
      <w:pPr>
        <w:pStyle w:val="Akapitzlist"/>
        <w:numPr>
          <w:ilvl w:val="0"/>
          <w:numId w:val="31"/>
        </w:numPr>
        <w:spacing w:after="0"/>
        <w:ind w:left="284" w:right="48" w:hanging="299"/>
        <w:rPr>
          <w:rFonts w:ascii="Times New Roman" w:hAnsi="Times New Roman" w:cs="Times New Roman"/>
        </w:rPr>
      </w:pPr>
      <w:r w:rsidRPr="0084287D">
        <w:rPr>
          <w:rFonts w:ascii="Times New Roman" w:hAnsi="Times New Roman" w:cs="Times New Roman"/>
        </w:rPr>
        <w:t>Doręczenie jest skuteczne, jeżeli zostało dokonane na adres wskazany powyżej. Strony zobowiązują się do powiadamiania o zmianach adresów, a nie wykonanie tego obowiązku powoduje, ze</w:t>
      </w:r>
      <w:r>
        <w:rPr>
          <w:rFonts w:ascii="Times New Roman" w:hAnsi="Times New Roman" w:cs="Times New Roman"/>
        </w:rPr>
        <w:t> </w:t>
      </w:r>
      <w:r w:rsidRPr="0084287D">
        <w:rPr>
          <w:rFonts w:ascii="Times New Roman" w:hAnsi="Times New Roman" w:cs="Times New Roman"/>
        </w:rPr>
        <w:t xml:space="preserve">doręczenia dokonane na adresy podane w ust. 1 są skuteczne. </w:t>
      </w:r>
    </w:p>
    <w:p w:rsidR="00C92678" w:rsidRPr="00B00BE3" w:rsidRDefault="00C92678" w:rsidP="00F46804">
      <w:pPr>
        <w:pStyle w:val="Akapitzlist"/>
        <w:numPr>
          <w:ilvl w:val="0"/>
          <w:numId w:val="31"/>
        </w:numPr>
        <w:spacing w:after="0"/>
        <w:ind w:left="284" w:right="48" w:hanging="299"/>
        <w:rPr>
          <w:rFonts w:ascii="Times New Roman" w:hAnsi="Times New Roman" w:cs="Times New Roman"/>
        </w:rPr>
      </w:pPr>
      <w:r w:rsidRPr="00B00BE3">
        <w:rPr>
          <w:rFonts w:ascii="Times New Roman" w:hAnsi="Times New Roman" w:cs="Times New Roman"/>
        </w:rPr>
        <w:t xml:space="preserve">W przypadku dokonania zmiany ww. adresów, Strona dokonująca zmiany zobowiązana jest niezwłocznie powiadomić pisemnie drugą Stronę o powyższym fakcie, pod rygorem uznania doręczeń dokonywanych na adres uprzedni za dokonywane skutecznie.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right="59"/>
        <w:jc w:val="center"/>
        <w:rPr>
          <w:rFonts w:ascii="Times New Roman" w:hAnsi="Times New Roman" w:cs="Times New Roman"/>
          <w:b/>
        </w:rPr>
      </w:pPr>
      <w:r>
        <w:rPr>
          <w:rFonts w:ascii="Times New Roman" w:hAnsi="Times New Roman" w:cs="Times New Roman"/>
          <w:b/>
        </w:rPr>
        <w:t>§ 18</w:t>
      </w:r>
      <w:r w:rsidRPr="0084287D">
        <w:rPr>
          <w:rFonts w:ascii="Times New Roman" w:hAnsi="Times New Roman" w:cs="Times New Roman"/>
          <w:b/>
        </w:rPr>
        <w:t xml:space="preserve"> </w:t>
      </w:r>
    </w:p>
    <w:p w:rsidR="00C92678" w:rsidRPr="0084287D" w:rsidRDefault="00C92678" w:rsidP="00C35258">
      <w:pPr>
        <w:spacing w:after="0" w:line="259" w:lineRule="auto"/>
        <w:ind w:right="62"/>
        <w:jc w:val="center"/>
        <w:rPr>
          <w:rFonts w:ascii="Times New Roman" w:hAnsi="Times New Roman" w:cs="Times New Roman"/>
          <w:b/>
        </w:rPr>
      </w:pPr>
      <w:r w:rsidRPr="0084287D">
        <w:rPr>
          <w:rFonts w:ascii="Times New Roman" w:hAnsi="Times New Roman" w:cs="Times New Roman"/>
          <w:b/>
        </w:rPr>
        <w:t xml:space="preserve">Postanowienia końcowe </w:t>
      </w:r>
    </w:p>
    <w:p w:rsidR="00C92678" w:rsidRPr="0084287D" w:rsidRDefault="00C92678" w:rsidP="00C35258">
      <w:pPr>
        <w:spacing w:after="0" w:line="259" w:lineRule="auto"/>
        <w:ind w:left="0" w:right="0" w:firstLine="0"/>
        <w:jc w:val="center"/>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B00BE3">
      <w:pPr>
        <w:numPr>
          <w:ilvl w:val="0"/>
          <w:numId w:val="26"/>
        </w:numPr>
        <w:spacing w:after="0"/>
        <w:ind w:left="284" w:right="48" w:hanging="284"/>
        <w:rPr>
          <w:rFonts w:ascii="Times New Roman" w:hAnsi="Times New Roman" w:cs="Times New Roman"/>
        </w:rPr>
      </w:pPr>
      <w:r w:rsidRPr="0084287D">
        <w:rPr>
          <w:rFonts w:ascii="Times New Roman" w:hAnsi="Times New Roman" w:cs="Times New Roman"/>
        </w:rPr>
        <w:t xml:space="preserve">W sprawach nieuregulowanych postanowieniami niniejszej Umowy zastosowanie mają przepisy Kodeksu cywilnego, Prawa Budowlanego wraz z aktami wykonawczymi oraz Prawa Zamówień Publicznych.  </w:t>
      </w:r>
    </w:p>
    <w:p w:rsidR="00C92678" w:rsidRPr="0084287D" w:rsidRDefault="00C92678" w:rsidP="00B00BE3">
      <w:pPr>
        <w:numPr>
          <w:ilvl w:val="0"/>
          <w:numId w:val="26"/>
        </w:numPr>
        <w:spacing w:after="0"/>
        <w:ind w:left="284" w:right="48" w:hanging="284"/>
        <w:rPr>
          <w:rFonts w:ascii="Times New Roman" w:hAnsi="Times New Roman" w:cs="Times New Roman"/>
        </w:rPr>
      </w:pPr>
      <w:r w:rsidRPr="0084287D">
        <w:rPr>
          <w:rFonts w:ascii="Times New Roman" w:hAnsi="Times New Roman" w:cs="Times New Roman"/>
        </w:rPr>
        <w:t xml:space="preserve">Nagłówki paragrafów nie stanowią treści umowy i nie będą brane pod uwagę przy jej interpretacji.  </w:t>
      </w:r>
    </w:p>
    <w:p w:rsidR="00C92678" w:rsidRPr="0084287D" w:rsidRDefault="00C92678" w:rsidP="00B00BE3">
      <w:pPr>
        <w:numPr>
          <w:ilvl w:val="0"/>
          <w:numId w:val="26"/>
        </w:numPr>
        <w:spacing w:after="0"/>
        <w:ind w:left="284" w:right="48" w:hanging="284"/>
        <w:rPr>
          <w:rFonts w:ascii="Times New Roman" w:hAnsi="Times New Roman" w:cs="Times New Roman"/>
        </w:rPr>
      </w:pPr>
      <w:r w:rsidRPr="0084287D">
        <w:rPr>
          <w:rFonts w:ascii="Times New Roman" w:hAnsi="Times New Roman" w:cs="Times New Roman"/>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  </w:t>
      </w:r>
    </w:p>
    <w:p w:rsidR="00C92678" w:rsidRPr="0084287D" w:rsidRDefault="00C92678" w:rsidP="00B00BE3">
      <w:pPr>
        <w:numPr>
          <w:ilvl w:val="0"/>
          <w:numId w:val="26"/>
        </w:numPr>
        <w:spacing w:after="0"/>
        <w:ind w:left="284" w:right="48" w:hanging="284"/>
        <w:rPr>
          <w:rFonts w:ascii="Times New Roman" w:hAnsi="Times New Roman" w:cs="Times New Roman"/>
        </w:rPr>
      </w:pPr>
      <w:r w:rsidRPr="0084287D">
        <w:rPr>
          <w:rFonts w:ascii="Times New Roman" w:hAnsi="Times New Roman" w:cs="Times New Roman"/>
        </w:rPr>
        <w:t xml:space="preserve">Przedstawicielami Stron do kontaktów roboczych są: </w:t>
      </w:r>
    </w:p>
    <w:p w:rsidR="00C92678" w:rsidRPr="00B00BE3" w:rsidRDefault="00C92678" w:rsidP="00B00BE3">
      <w:pPr>
        <w:pStyle w:val="Akapitzlist"/>
        <w:numPr>
          <w:ilvl w:val="1"/>
          <w:numId w:val="26"/>
        </w:numPr>
        <w:spacing w:after="0"/>
        <w:ind w:right="48" w:hanging="282"/>
        <w:rPr>
          <w:rFonts w:ascii="Times New Roman" w:hAnsi="Times New Roman" w:cs="Times New Roman"/>
        </w:rPr>
      </w:pPr>
      <w:r w:rsidRPr="00B00BE3">
        <w:rPr>
          <w:rFonts w:ascii="Times New Roman" w:hAnsi="Times New Roman" w:cs="Times New Roman"/>
        </w:rPr>
        <w:t xml:space="preserve">Zamawiającego: </w:t>
      </w:r>
      <w:r>
        <w:rPr>
          <w:rFonts w:ascii="Times New Roman" w:hAnsi="Times New Roman" w:cs="Times New Roman"/>
        </w:rPr>
        <w:t>……………………….</w:t>
      </w:r>
      <w:r w:rsidRPr="00B00BE3">
        <w:rPr>
          <w:rFonts w:ascii="Times New Roman" w:hAnsi="Times New Roman" w:cs="Times New Roman"/>
        </w:rPr>
        <w:t xml:space="preserve">,  </w:t>
      </w:r>
    </w:p>
    <w:p w:rsidR="00C92678" w:rsidRPr="00E265B6" w:rsidRDefault="00C92678" w:rsidP="00B00BE3">
      <w:pPr>
        <w:numPr>
          <w:ilvl w:val="1"/>
          <w:numId w:val="26"/>
        </w:numPr>
        <w:spacing w:after="0"/>
        <w:ind w:left="567" w:right="48" w:hanging="283"/>
        <w:rPr>
          <w:rFonts w:ascii="Times New Roman" w:hAnsi="Times New Roman" w:cs="Times New Roman"/>
          <w:color w:val="auto"/>
        </w:rPr>
      </w:pPr>
      <w:r w:rsidRPr="0084287D">
        <w:rPr>
          <w:rFonts w:ascii="Times New Roman" w:hAnsi="Times New Roman" w:cs="Times New Roman"/>
        </w:rPr>
        <w:t xml:space="preserve">Wykonawcy: </w:t>
      </w:r>
      <w:r w:rsidRPr="00E265B6">
        <w:rPr>
          <w:rFonts w:ascii="Times New Roman" w:hAnsi="Times New Roman" w:cs="Times New Roman"/>
          <w:color w:val="auto"/>
        </w:rPr>
        <w:t xml:space="preserve">……………………..,  </w:t>
      </w:r>
    </w:p>
    <w:p w:rsidR="00C92678" w:rsidRPr="0084287D" w:rsidRDefault="00C92678" w:rsidP="00B00BE3">
      <w:pPr>
        <w:spacing w:after="0"/>
        <w:ind w:right="48"/>
        <w:rPr>
          <w:rFonts w:ascii="Times New Roman" w:hAnsi="Times New Roman" w:cs="Times New Roman"/>
        </w:rPr>
      </w:pPr>
      <w:r w:rsidRPr="0084287D">
        <w:rPr>
          <w:rFonts w:ascii="Times New Roman" w:hAnsi="Times New Roman" w:cs="Times New Roman"/>
        </w:rPr>
        <w:t>Zmiana ww</w:t>
      </w:r>
      <w:r>
        <w:rPr>
          <w:rFonts w:ascii="Times New Roman" w:hAnsi="Times New Roman" w:cs="Times New Roman"/>
        </w:rPr>
        <w:t>.</w:t>
      </w:r>
      <w:r w:rsidRPr="0084287D">
        <w:rPr>
          <w:rFonts w:ascii="Times New Roman" w:hAnsi="Times New Roman" w:cs="Times New Roman"/>
        </w:rPr>
        <w:t xml:space="preserve"> osób nie wymaga aneksu do umowy. </w:t>
      </w:r>
    </w:p>
    <w:p w:rsidR="00C92678" w:rsidRPr="0084287D" w:rsidRDefault="00C92678" w:rsidP="00B00BE3">
      <w:pPr>
        <w:numPr>
          <w:ilvl w:val="0"/>
          <w:numId w:val="26"/>
        </w:numPr>
        <w:spacing w:after="0" w:line="275" w:lineRule="auto"/>
        <w:ind w:left="284" w:right="48" w:hanging="284"/>
        <w:rPr>
          <w:rFonts w:ascii="Times New Roman" w:hAnsi="Times New Roman" w:cs="Times New Roman"/>
        </w:rPr>
      </w:pPr>
      <w:r w:rsidRPr="0084287D">
        <w:rPr>
          <w:rFonts w:ascii="Times New Roman" w:hAnsi="Times New Roman" w:cs="Times New Roman"/>
        </w:rPr>
        <w:t>W przypadku wątpliwości interpretacyjnych co do zakresu usług opisanych w umowie oraz zakresu obowiązków Zamawiającego i Wykonawcy, będzie obowiązywać następującą kolejność ważności nw</w:t>
      </w:r>
      <w:r>
        <w:rPr>
          <w:rFonts w:ascii="Times New Roman" w:hAnsi="Times New Roman" w:cs="Times New Roman"/>
        </w:rPr>
        <w:t>.</w:t>
      </w:r>
      <w:r w:rsidRPr="0084287D">
        <w:rPr>
          <w:rFonts w:ascii="Times New Roman" w:hAnsi="Times New Roman" w:cs="Times New Roman"/>
        </w:rPr>
        <w:t xml:space="preserve"> dokumentów: </w:t>
      </w:r>
    </w:p>
    <w:p w:rsidR="00C92678" w:rsidRPr="0084287D" w:rsidRDefault="00C92678" w:rsidP="00B00BE3">
      <w:pPr>
        <w:numPr>
          <w:ilvl w:val="1"/>
          <w:numId w:val="27"/>
        </w:numPr>
        <w:spacing w:after="0"/>
        <w:ind w:left="567" w:right="48" w:hanging="284"/>
        <w:rPr>
          <w:rFonts w:ascii="Times New Roman" w:hAnsi="Times New Roman" w:cs="Times New Roman"/>
        </w:rPr>
      </w:pPr>
      <w:r w:rsidRPr="0084287D">
        <w:rPr>
          <w:rFonts w:ascii="Times New Roman" w:hAnsi="Times New Roman" w:cs="Times New Roman"/>
        </w:rPr>
        <w:t xml:space="preserve">umowa, </w:t>
      </w:r>
    </w:p>
    <w:p w:rsidR="00C92678" w:rsidRPr="0084287D" w:rsidRDefault="00C92678" w:rsidP="00B00BE3">
      <w:pPr>
        <w:numPr>
          <w:ilvl w:val="1"/>
          <w:numId w:val="27"/>
        </w:numPr>
        <w:spacing w:after="0"/>
        <w:ind w:left="567" w:right="48" w:hanging="284"/>
        <w:rPr>
          <w:rFonts w:ascii="Times New Roman" w:hAnsi="Times New Roman" w:cs="Times New Roman"/>
        </w:rPr>
      </w:pPr>
      <w:r w:rsidRPr="0084287D">
        <w:rPr>
          <w:rFonts w:ascii="Times New Roman" w:hAnsi="Times New Roman" w:cs="Times New Roman"/>
        </w:rPr>
        <w:t xml:space="preserve">SIWZ </w:t>
      </w:r>
    </w:p>
    <w:p w:rsidR="00C92678" w:rsidRPr="0084287D" w:rsidRDefault="00C92678" w:rsidP="00B00BE3">
      <w:pPr>
        <w:numPr>
          <w:ilvl w:val="1"/>
          <w:numId w:val="27"/>
        </w:numPr>
        <w:spacing w:after="0"/>
        <w:ind w:left="567" w:right="48" w:hanging="284"/>
        <w:rPr>
          <w:rFonts w:ascii="Times New Roman" w:hAnsi="Times New Roman" w:cs="Times New Roman"/>
        </w:rPr>
      </w:pPr>
      <w:r w:rsidRPr="0084287D">
        <w:rPr>
          <w:rFonts w:ascii="Times New Roman" w:hAnsi="Times New Roman" w:cs="Times New Roman"/>
        </w:rPr>
        <w:t xml:space="preserve">Oferta Wykonawcy </w:t>
      </w:r>
      <w:r>
        <w:rPr>
          <w:rFonts w:ascii="Times New Roman" w:hAnsi="Times New Roman" w:cs="Times New Roman"/>
        </w:rPr>
        <w:t>wraz z załącznikami</w:t>
      </w:r>
    </w:p>
    <w:p w:rsidR="00C92678" w:rsidRPr="0084287D" w:rsidRDefault="00C92678" w:rsidP="00B00BE3">
      <w:pPr>
        <w:numPr>
          <w:ilvl w:val="1"/>
          <w:numId w:val="27"/>
        </w:numPr>
        <w:spacing w:after="0"/>
        <w:ind w:left="567" w:right="48" w:hanging="284"/>
        <w:rPr>
          <w:rFonts w:ascii="Times New Roman" w:hAnsi="Times New Roman" w:cs="Times New Roman"/>
        </w:rPr>
      </w:pPr>
      <w:r w:rsidRPr="0084287D">
        <w:rPr>
          <w:rFonts w:ascii="Times New Roman" w:hAnsi="Times New Roman" w:cs="Times New Roman"/>
        </w:rPr>
        <w:t xml:space="preserve">Dokumentacja </w:t>
      </w:r>
      <w:r>
        <w:rPr>
          <w:rFonts w:ascii="Times New Roman" w:hAnsi="Times New Roman" w:cs="Times New Roman"/>
        </w:rPr>
        <w:t>projektowa</w:t>
      </w:r>
      <w:r w:rsidRPr="0084287D">
        <w:rPr>
          <w:rFonts w:ascii="Times New Roman" w:hAnsi="Times New Roman" w:cs="Times New Roman"/>
        </w:rPr>
        <w:t xml:space="preserve"> </w:t>
      </w:r>
    </w:p>
    <w:p w:rsidR="00C92678" w:rsidRPr="0084287D" w:rsidRDefault="00C92678" w:rsidP="00B00BE3">
      <w:pPr>
        <w:spacing w:after="0"/>
        <w:ind w:left="284" w:right="48" w:hanging="1"/>
        <w:rPr>
          <w:rFonts w:ascii="Times New Roman" w:hAnsi="Times New Roman" w:cs="Times New Roman"/>
        </w:rPr>
      </w:pPr>
      <w:r w:rsidRPr="0084287D">
        <w:rPr>
          <w:rFonts w:ascii="Times New Roman" w:hAnsi="Times New Roman" w:cs="Times New Roman"/>
        </w:rPr>
        <w:t xml:space="preserve">Wszystkie dokumenty wymienione w pkt. 2) – 4) stanowią integralną część umowy. </w:t>
      </w:r>
    </w:p>
    <w:p w:rsidR="00C92678" w:rsidRPr="0084287D" w:rsidRDefault="00C92678" w:rsidP="00B00BE3">
      <w:pPr>
        <w:numPr>
          <w:ilvl w:val="0"/>
          <w:numId w:val="26"/>
        </w:numPr>
        <w:spacing w:after="0"/>
        <w:ind w:left="284" w:right="48" w:hanging="284"/>
        <w:rPr>
          <w:rFonts w:ascii="Times New Roman" w:hAnsi="Times New Roman" w:cs="Times New Roman"/>
        </w:rPr>
      </w:pPr>
      <w:r w:rsidRPr="0084287D">
        <w:rPr>
          <w:rFonts w:ascii="Times New Roman" w:hAnsi="Times New Roman" w:cs="Times New Roman"/>
        </w:rPr>
        <w:t xml:space="preserve">Umowę sporządzono w trzech jednobrzmiących egzemplarzach, z czego jeden egzemplarz otrzymuje Wykonawca, a dwa Zamawiający.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left="0" w:right="0" w:firstLine="0"/>
        <w:jc w:val="left"/>
        <w:rPr>
          <w:rFonts w:ascii="Times New Roman" w:hAnsi="Times New Roman" w:cs="Times New Roman"/>
        </w:rPr>
      </w:pPr>
    </w:p>
    <w:p w:rsidR="00C92678" w:rsidRPr="0084287D" w:rsidRDefault="00C92678" w:rsidP="00C35258">
      <w:pPr>
        <w:spacing w:after="0" w:line="259" w:lineRule="auto"/>
        <w:ind w:right="59"/>
        <w:jc w:val="center"/>
        <w:rPr>
          <w:rFonts w:ascii="Times New Roman" w:hAnsi="Times New Roman" w:cs="Times New Roman"/>
          <w:b/>
        </w:rPr>
      </w:pPr>
      <w:r w:rsidRPr="0084287D">
        <w:rPr>
          <w:rFonts w:ascii="Times New Roman" w:hAnsi="Times New Roman" w:cs="Times New Roman"/>
          <w:b/>
        </w:rPr>
        <w:lastRenderedPageBreak/>
        <w:t xml:space="preserve">§ 18 </w:t>
      </w:r>
    </w:p>
    <w:p w:rsidR="00C92678" w:rsidRPr="0084287D" w:rsidRDefault="00C92678" w:rsidP="00C35258">
      <w:pPr>
        <w:spacing w:after="0" w:line="259" w:lineRule="auto"/>
        <w:ind w:right="59"/>
        <w:jc w:val="center"/>
        <w:rPr>
          <w:rFonts w:ascii="Times New Roman" w:hAnsi="Times New Roman" w:cs="Times New Roman"/>
          <w:b/>
        </w:rPr>
      </w:pPr>
      <w:r w:rsidRPr="0084287D">
        <w:rPr>
          <w:rFonts w:ascii="Times New Roman" w:hAnsi="Times New Roman" w:cs="Times New Roman"/>
          <w:b/>
        </w:rPr>
        <w:t xml:space="preserve">Załączniki do umowy </w:t>
      </w:r>
    </w:p>
    <w:p w:rsidR="00C92678" w:rsidRPr="0084287D" w:rsidRDefault="00C92678" w:rsidP="00C35258">
      <w:pPr>
        <w:spacing w:after="0" w:line="259" w:lineRule="auto"/>
        <w:ind w:left="0" w:right="0" w:firstLine="0"/>
        <w:jc w:val="center"/>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left="-5" w:right="0"/>
        <w:jc w:val="left"/>
        <w:rPr>
          <w:rFonts w:ascii="Times New Roman" w:hAnsi="Times New Roman" w:cs="Times New Roman"/>
        </w:rPr>
      </w:pPr>
      <w:r w:rsidRPr="0084287D">
        <w:rPr>
          <w:rFonts w:ascii="Times New Roman" w:hAnsi="Times New Roman" w:cs="Times New Roman"/>
          <w:u w:val="single" w:color="000000"/>
        </w:rPr>
        <w:t>Załącznikami do umowy są:</w:t>
      </w:r>
    </w:p>
    <w:p w:rsidR="00C92678" w:rsidRDefault="00C92678" w:rsidP="00B00BE3">
      <w:pPr>
        <w:pStyle w:val="Akapitzlist"/>
        <w:numPr>
          <w:ilvl w:val="1"/>
          <w:numId w:val="28"/>
        </w:numPr>
        <w:spacing w:after="0"/>
        <w:ind w:left="567" w:right="48" w:hanging="283"/>
        <w:rPr>
          <w:rFonts w:ascii="Times New Roman" w:hAnsi="Times New Roman" w:cs="Times New Roman"/>
        </w:rPr>
      </w:pPr>
      <w:r w:rsidRPr="0084287D">
        <w:rPr>
          <w:rFonts w:ascii="Times New Roman" w:hAnsi="Times New Roman" w:cs="Times New Roman"/>
        </w:rPr>
        <w:t>SIWZ</w:t>
      </w:r>
    </w:p>
    <w:p w:rsidR="00C92678" w:rsidRPr="00B00BE3" w:rsidRDefault="00C92678" w:rsidP="00B00BE3">
      <w:pPr>
        <w:pStyle w:val="Akapitzlist"/>
        <w:numPr>
          <w:ilvl w:val="1"/>
          <w:numId w:val="28"/>
        </w:numPr>
        <w:spacing w:after="0"/>
        <w:ind w:left="567" w:right="48" w:hanging="283"/>
        <w:rPr>
          <w:rFonts w:ascii="Times New Roman" w:hAnsi="Times New Roman" w:cs="Times New Roman"/>
        </w:rPr>
      </w:pPr>
      <w:r w:rsidRPr="00B00BE3">
        <w:rPr>
          <w:rFonts w:ascii="Times New Roman" w:hAnsi="Times New Roman" w:cs="Times New Roman"/>
        </w:rPr>
        <w:t xml:space="preserve">Oferta Wykonawcy wraz z załącznikami, </w:t>
      </w:r>
    </w:p>
    <w:p w:rsidR="00C92678" w:rsidRPr="00B1746A" w:rsidRDefault="00C92678" w:rsidP="00B1746A">
      <w:pPr>
        <w:numPr>
          <w:ilvl w:val="1"/>
          <w:numId w:val="28"/>
        </w:numPr>
        <w:spacing w:after="0"/>
        <w:ind w:left="567" w:right="48" w:hanging="283"/>
        <w:rPr>
          <w:rFonts w:ascii="Times New Roman" w:hAnsi="Times New Roman" w:cs="Times New Roman"/>
        </w:rPr>
      </w:pPr>
      <w:r w:rsidRPr="00B1746A">
        <w:rPr>
          <w:rFonts w:ascii="Times New Roman" w:hAnsi="Times New Roman" w:cs="Times New Roman"/>
        </w:rPr>
        <w:t xml:space="preserve">Dokumentacja projektowa.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p w:rsidR="00C92678" w:rsidRPr="0084287D" w:rsidRDefault="00C92678" w:rsidP="00C35258">
      <w:pPr>
        <w:tabs>
          <w:tab w:val="center" w:pos="6372"/>
          <w:tab w:val="center" w:pos="7888"/>
        </w:tabs>
        <w:spacing w:after="0"/>
        <w:ind w:left="-15" w:right="0" w:firstLine="0"/>
        <w:jc w:val="left"/>
        <w:rPr>
          <w:rFonts w:ascii="Times New Roman" w:hAnsi="Times New Roman" w:cs="Times New Roman"/>
        </w:rPr>
      </w:pPr>
      <w:r w:rsidRPr="0084287D">
        <w:rPr>
          <w:rFonts w:ascii="Times New Roman" w:hAnsi="Times New Roman" w:cs="Times New Roman"/>
        </w:rPr>
        <w:t xml:space="preserve">ZAMAWIAJĄCY:                                                                   </w:t>
      </w:r>
      <w:r w:rsidRPr="0084287D">
        <w:rPr>
          <w:rFonts w:ascii="Times New Roman" w:hAnsi="Times New Roman" w:cs="Times New Roman"/>
        </w:rPr>
        <w:tab/>
        <w:t xml:space="preserve"> </w:t>
      </w:r>
      <w:r w:rsidRPr="0084287D">
        <w:rPr>
          <w:rFonts w:ascii="Times New Roman" w:hAnsi="Times New Roman" w:cs="Times New Roman"/>
        </w:rPr>
        <w:tab/>
        <w:t xml:space="preserve">  WYKONAWCA </w:t>
      </w:r>
    </w:p>
    <w:p w:rsidR="00C92678" w:rsidRPr="0084287D" w:rsidRDefault="00C92678" w:rsidP="00C35258">
      <w:pPr>
        <w:spacing w:after="0" w:line="259" w:lineRule="auto"/>
        <w:ind w:left="0" w:right="0" w:firstLine="0"/>
        <w:jc w:val="left"/>
        <w:rPr>
          <w:rFonts w:ascii="Times New Roman" w:hAnsi="Times New Roman" w:cs="Times New Roman"/>
        </w:rPr>
      </w:pPr>
      <w:r w:rsidRPr="0084287D">
        <w:rPr>
          <w:rFonts w:ascii="Times New Roman" w:hAnsi="Times New Roman" w:cs="Times New Roman"/>
        </w:rPr>
        <w:t xml:space="preserve"> </w:t>
      </w:r>
    </w:p>
    <w:sectPr w:rsidR="00C92678" w:rsidRPr="0084287D" w:rsidSect="009A3FBE">
      <w:pgSz w:w="11906" w:h="16838"/>
      <w:pgMar w:top="1675" w:right="1356" w:bottom="1534" w:left="1416" w:header="146" w:footer="71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B4C" w:rsidRDefault="003D7B4C">
      <w:pPr>
        <w:spacing w:after="0" w:line="240" w:lineRule="auto"/>
      </w:pPr>
      <w:r>
        <w:separator/>
      </w:r>
    </w:p>
  </w:endnote>
  <w:endnote w:type="continuationSeparator" w:id="0">
    <w:p w:rsidR="003D7B4C" w:rsidRDefault="003D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B4C" w:rsidRDefault="003D7B4C">
      <w:pPr>
        <w:spacing w:after="0" w:line="240" w:lineRule="auto"/>
      </w:pPr>
      <w:r>
        <w:separator/>
      </w:r>
    </w:p>
  </w:footnote>
  <w:footnote w:type="continuationSeparator" w:id="0">
    <w:p w:rsidR="003D7B4C" w:rsidRDefault="003D7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FC7C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40912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7230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FE2864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88EC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61C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4AE9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126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03B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6E1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079CD"/>
    <w:multiLevelType w:val="hybridMultilevel"/>
    <w:tmpl w:val="3336FF12"/>
    <w:lvl w:ilvl="0" w:tplc="26FC19E8">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11" w15:restartNumberingAfterBreak="0">
    <w:nsid w:val="0A494F0C"/>
    <w:multiLevelType w:val="hybridMultilevel"/>
    <w:tmpl w:val="94843A3A"/>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2CEA20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12" w15:restartNumberingAfterBreak="0">
    <w:nsid w:val="0BB834B7"/>
    <w:multiLevelType w:val="hybridMultilevel"/>
    <w:tmpl w:val="745A0A38"/>
    <w:lvl w:ilvl="0" w:tplc="20246154">
      <w:start w:val="1"/>
      <w:numFmt w:val="decimal"/>
      <w:lvlText w:val="%1."/>
      <w:lvlJc w:val="left"/>
      <w:pPr>
        <w:ind w:left="37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4C748112">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vertAlign w:val="baseline"/>
      </w:rPr>
    </w:lvl>
    <w:lvl w:ilvl="2" w:tplc="FB82385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12B62496">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FDDA2AA6">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8866570C">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DB54D984">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1616AB76">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7E88C582">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13" w15:restartNumberingAfterBreak="0">
    <w:nsid w:val="0D215A1F"/>
    <w:multiLevelType w:val="hybridMultilevel"/>
    <w:tmpl w:val="DBAAC464"/>
    <w:lvl w:ilvl="0" w:tplc="0415000F">
      <w:start w:val="1"/>
      <w:numFmt w:val="decimal"/>
      <w:lvlText w:val="%1."/>
      <w:lvlJc w:val="left"/>
      <w:pPr>
        <w:ind w:left="566"/>
      </w:pPr>
      <w:rPr>
        <w:rFonts w:cs="Times New Roman" w:hint="default"/>
        <w:b w:val="0"/>
        <w:i w:val="0"/>
        <w:strike w:val="0"/>
        <w:dstrike w:val="0"/>
        <w:color w:val="000000"/>
        <w:sz w:val="22"/>
        <w:szCs w:val="22"/>
        <w:u w:val="none" w:color="000000"/>
        <w:vertAlign w:val="baseline"/>
      </w:rPr>
    </w:lvl>
    <w:lvl w:ilvl="1" w:tplc="5DA883FE">
      <w:start w:val="1"/>
      <w:numFmt w:val="lowerLetter"/>
      <w:lvlText w:val="%2"/>
      <w:lvlJc w:val="left"/>
      <w:pPr>
        <w:ind w:left="180"/>
      </w:pPr>
      <w:rPr>
        <w:rFonts w:ascii="Arial" w:eastAsia="Times New Roman" w:hAnsi="Arial" w:cs="Arial"/>
        <w:b w:val="0"/>
        <w:i w:val="0"/>
        <w:strike w:val="0"/>
        <w:dstrike w:val="0"/>
        <w:color w:val="000000"/>
        <w:sz w:val="22"/>
        <w:szCs w:val="22"/>
        <w:u w:val="none" w:color="000000"/>
        <w:vertAlign w:val="baseline"/>
      </w:rPr>
    </w:lvl>
    <w:lvl w:ilvl="2" w:tplc="21C25B26">
      <w:start w:val="1"/>
      <w:numFmt w:val="lowerRoman"/>
      <w:lvlText w:val="%3"/>
      <w:lvlJc w:val="left"/>
      <w:pPr>
        <w:ind w:left="1854"/>
      </w:pPr>
      <w:rPr>
        <w:rFonts w:ascii="Arial" w:eastAsia="Times New Roman" w:hAnsi="Arial" w:cs="Arial"/>
        <w:b w:val="0"/>
        <w:i w:val="0"/>
        <w:strike w:val="0"/>
        <w:dstrike w:val="0"/>
        <w:color w:val="000000"/>
        <w:sz w:val="22"/>
        <w:szCs w:val="22"/>
        <w:u w:val="none" w:color="000000"/>
        <w:vertAlign w:val="baseline"/>
      </w:rPr>
    </w:lvl>
    <w:lvl w:ilvl="3" w:tplc="394EF35A">
      <w:start w:val="1"/>
      <w:numFmt w:val="decimal"/>
      <w:lvlText w:val="%4"/>
      <w:lvlJc w:val="left"/>
      <w:pPr>
        <w:ind w:left="2574"/>
      </w:pPr>
      <w:rPr>
        <w:rFonts w:ascii="Arial" w:eastAsia="Times New Roman" w:hAnsi="Arial" w:cs="Arial"/>
        <w:b w:val="0"/>
        <w:i w:val="0"/>
        <w:strike w:val="0"/>
        <w:dstrike w:val="0"/>
        <w:color w:val="000000"/>
        <w:sz w:val="22"/>
        <w:szCs w:val="22"/>
        <w:u w:val="none" w:color="000000"/>
        <w:vertAlign w:val="baseline"/>
      </w:rPr>
    </w:lvl>
    <w:lvl w:ilvl="4" w:tplc="6EDC525E">
      <w:start w:val="1"/>
      <w:numFmt w:val="lowerLetter"/>
      <w:lvlText w:val="%5"/>
      <w:lvlJc w:val="left"/>
      <w:pPr>
        <w:ind w:left="3294"/>
      </w:pPr>
      <w:rPr>
        <w:rFonts w:ascii="Arial" w:eastAsia="Times New Roman" w:hAnsi="Arial" w:cs="Arial"/>
        <w:b w:val="0"/>
        <w:i w:val="0"/>
        <w:strike w:val="0"/>
        <w:dstrike w:val="0"/>
        <w:color w:val="000000"/>
        <w:sz w:val="22"/>
        <w:szCs w:val="22"/>
        <w:u w:val="none" w:color="000000"/>
        <w:vertAlign w:val="baseline"/>
      </w:rPr>
    </w:lvl>
    <w:lvl w:ilvl="5" w:tplc="6D0CEC78">
      <w:start w:val="1"/>
      <w:numFmt w:val="lowerRoman"/>
      <w:lvlText w:val="%6"/>
      <w:lvlJc w:val="left"/>
      <w:pPr>
        <w:ind w:left="4014"/>
      </w:pPr>
      <w:rPr>
        <w:rFonts w:ascii="Arial" w:eastAsia="Times New Roman" w:hAnsi="Arial" w:cs="Arial"/>
        <w:b w:val="0"/>
        <w:i w:val="0"/>
        <w:strike w:val="0"/>
        <w:dstrike w:val="0"/>
        <w:color w:val="000000"/>
        <w:sz w:val="22"/>
        <w:szCs w:val="22"/>
        <w:u w:val="none" w:color="000000"/>
        <w:vertAlign w:val="baseline"/>
      </w:rPr>
    </w:lvl>
    <w:lvl w:ilvl="6" w:tplc="69042D92">
      <w:start w:val="1"/>
      <w:numFmt w:val="decimal"/>
      <w:lvlText w:val="%7"/>
      <w:lvlJc w:val="left"/>
      <w:pPr>
        <w:ind w:left="4734"/>
      </w:pPr>
      <w:rPr>
        <w:rFonts w:ascii="Arial" w:eastAsia="Times New Roman" w:hAnsi="Arial" w:cs="Arial"/>
        <w:b w:val="0"/>
        <w:i w:val="0"/>
        <w:strike w:val="0"/>
        <w:dstrike w:val="0"/>
        <w:color w:val="000000"/>
        <w:sz w:val="22"/>
        <w:szCs w:val="22"/>
        <w:u w:val="none" w:color="000000"/>
        <w:vertAlign w:val="baseline"/>
      </w:rPr>
    </w:lvl>
    <w:lvl w:ilvl="7" w:tplc="B2D06F54">
      <w:start w:val="1"/>
      <w:numFmt w:val="lowerLetter"/>
      <w:lvlText w:val="%8"/>
      <w:lvlJc w:val="left"/>
      <w:pPr>
        <w:ind w:left="5454"/>
      </w:pPr>
      <w:rPr>
        <w:rFonts w:ascii="Arial" w:eastAsia="Times New Roman" w:hAnsi="Arial" w:cs="Arial"/>
        <w:b w:val="0"/>
        <w:i w:val="0"/>
        <w:strike w:val="0"/>
        <w:dstrike w:val="0"/>
        <w:color w:val="000000"/>
        <w:sz w:val="22"/>
        <w:szCs w:val="22"/>
        <w:u w:val="none" w:color="000000"/>
        <w:vertAlign w:val="baseline"/>
      </w:rPr>
    </w:lvl>
    <w:lvl w:ilvl="8" w:tplc="60F63642">
      <w:start w:val="1"/>
      <w:numFmt w:val="lowerRoman"/>
      <w:lvlText w:val="%9"/>
      <w:lvlJc w:val="left"/>
      <w:pPr>
        <w:ind w:left="6174"/>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0DB93603"/>
    <w:multiLevelType w:val="hybridMultilevel"/>
    <w:tmpl w:val="F9EA0D86"/>
    <w:lvl w:ilvl="0" w:tplc="13BC5572">
      <w:start w:val="1"/>
      <w:numFmt w:val="decimal"/>
      <w:lvlText w:val="%1."/>
      <w:lvlJc w:val="left"/>
      <w:pPr>
        <w:ind w:left="255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164B7664"/>
    <w:multiLevelType w:val="multilevel"/>
    <w:tmpl w:val="8D2659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18786509"/>
    <w:multiLevelType w:val="hybridMultilevel"/>
    <w:tmpl w:val="B1EAF828"/>
    <w:lvl w:ilvl="0" w:tplc="04FC6F5C">
      <w:start w:val="3"/>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FBE3404">
      <w:start w:val="1"/>
      <w:numFmt w:val="decimal"/>
      <w:lvlText w:val="%2)"/>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2165656B"/>
    <w:multiLevelType w:val="hybridMultilevel"/>
    <w:tmpl w:val="EAA8C4C6"/>
    <w:lvl w:ilvl="0" w:tplc="8F4CCFE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91E6BC36">
      <w:start w:val="1"/>
      <w:numFmt w:val="lowerLetter"/>
      <w:lvlText w:val="%2"/>
      <w:lvlJc w:val="left"/>
      <w:pPr>
        <w:ind w:left="1097"/>
      </w:pPr>
      <w:rPr>
        <w:rFonts w:ascii="Arial" w:eastAsia="Times New Roman" w:hAnsi="Arial" w:cs="Arial"/>
        <w:b w:val="0"/>
        <w:i w:val="0"/>
        <w:strike w:val="0"/>
        <w:dstrike w:val="0"/>
        <w:color w:val="000000"/>
        <w:sz w:val="22"/>
        <w:szCs w:val="22"/>
        <w:u w:val="none" w:color="000000"/>
        <w:vertAlign w:val="baseline"/>
      </w:rPr>
    </w:lvl>
    <w:lvl w:ilvl="2" w:tplc="0C9C07DA">
      <w:start w:val="1"/>
      <w:numFmt w:val="lowerRoman"/>
      <w:lvlText w:val="%3"/>
      <w:lvlJc w:val="left"/>
      <w:pPr>
        <w:ind w:left="1817"/>
      </w:pPr>
      <w:rPr>
        <w:rFonts w:ascii="Arial" w:eastAsia="Times New Roman" w:hAnsi="Arial" w:cs="Arial"/>
        <w:b w:val="0"/>
        <w:i w:val="0"/>
        <w:strike w:val="0"/>
        <w:dstrike w:val="0"/>
        <w:color w:val="000000"/>
        <w:sz w:val="22"/>
        <w:szCs w:val="22"/>
        <w:u w:val="none" w:color="000000"/>
        <w:vertAlign w:val="baseline"/>
      </w:rPr>
    </w:lvl>
    <w:lvl w:ilvl="3" w:tplc="BB0A1FF2">
      <w:start w:val="1"/>
      <w:numFmt w:val="decimal"/>
      <w:lvlText w:val="%4"/>
      <w:lvlJc w:val="left"/>
      <w:pPr>
        <w:ind w:left="2537"/>
      </w:pPr>
      <w:rPr>
        <w:rFonts w:ascii="Arial" w:eastAsia="Times New Roman" w:hAnsi="Arial" w:cs="Arial"/>
        <w:b w:val="0"/>
        <w:i w:val="0"/>
        <w:strike w:val="0"/>
        <w:dstrike w:val="0"/>
        <w:color w:val="000000"/>
        <w:sz w:val="22"/>
        <w:szCs w:val="22"/>
        <w:u w:val="none" w:color="000000"/>
        <w:vertAlign w:val="baseline"/>
      </w:rPr>
    </w:lvl>
    <w:lvl w:ilvl="4" w:tplc="EF982118">
      <w:start w:val="1"/>
      <w:numFmt w:val="lowerLetter"/>
      <w:lvlText w:val="%5"/>
      <w:lvlJc w:val="left"/>
      <w:pPr>
        <w:ind w:left="3257"/>
      </w:pPr>
      <w:rPr>
        <w:rFonts w:ascii="Arial" w:eastAsia="Times New Roman" w:hAnsi="Arial" w:cs="Arial"/>
        <w:b w:val="0"/>
        <w:i w:val="0"/>
        <w:strike w:val="0"/>
        <w:dstrike w:val="0"/>
        <w:color w:val="000000"/>
        <w:sz w:val="22"/>
        <w:szCs w:val="22"/>
        <w:u w:val="none" w:color="000000"/>
        <w:vertAlign w:val="baseline"/>
      </w:rPr>
    </w:lvl>
    <w:lvl w:ilvl="5" w:tplc="F8161122">
      <w:start w:val="1"/>
      <w:numFmt w:val="lowerRoman"/>
      <w:lvlText w:val="%6"/>
      <w:lvlJc w:val="left"/>
      <w:pPr>
        <w:ind w:left="3977"/>
      </w:pPr>
      <w:rPr>
        <w:rFonts w:ascii="Arial" w:eastAsia="Times New Roman" w:hAnsi="Arial" w:cs="Arial"/>
        <w:b w:val="0"/>
        <w:i w:val="0"/>
        <w:strike w:val="0"/>
        <w:dstrike w:val="0"/>
        <w:color w:val="000000"/>
        <w:sz w:val="22"/>
        <w:szCs w:val="22"/>
        <w:u w:val="none" w:color="000000"/>
        <w:vertAlign w:val="baseline"/>
      </w:rPr>
    </w:lvl>
    <w:lvl w:ilvl="6" w:tplc="C3FC2646">
      <w:start w:val="1"/>
      <w:numFmt w:val="decimal"/>
      <w:lvlText w:val="%7"/>
      <w:lvlJc w:val="left"/>
      <w:pPr>
        <w:ind w:left="4697"/>
      </w:pPr>
      <w:rPr>
        <w:rFonts w:ascii="Arial" w:eastAsia="Times New Roman" w:hAnsi="Arial" w:cs="Arial"/>
        <w:b w:val="0"/>
        <w:i w:val="0"/>
        <w:strike w:val="0"/>
        <w:dstrike w:val="0"/>
        <w:color w:val="000000"/>
        <w:sz w:val="22"/>
        <w:szCs w:val="22"/>
        <w:u w:val="none" w:color="000000"/>
        <w:vertAlign w:val="baseline"/>
      </w:rPr>
    </w:lvl>
    <w:lvl w:ilvl="7" w:tplc="AB6CEEB8">
      <w:start w:val="1"/>
      <w:numFmt w:val="lowerLetter"/>
      <w:lvlText w:val="%8"/>
      <w:lvlJc w:val="left"/>
      <w:pPr>
        <w:ind w:left="5417"/>
      </w:pPr>
      <w:rPr>
        <w:rFonts w:ascii="Arial" w:eastAsia="Times New Roman" w:hAnsi="Arial" w:cs="Arial"/>
        <w:b w:val="0"/>
        <w:i w:val="0"/>
        <w:strike w:val="0"/>
        <w:dstrike w:val="0"/>
        <w:color w:val="000000"/>
        <w:sz w:val="22"/>
        <w:szCs w:val="22"/>
        <w:u w:val="none" w:color="000000"/>
        <w:vertAlign w:val="baseline"/>
      </w:rPr>
    </w:lvl>
    <w:lvl w:ilvl="8" w:tplc="99AE3048">
      <w:start w:val="1"/>
      <w:numFmt w:val="lowerRoman"/>
      <w:lvlText w:val="%9"/>
      <w:lvlJc w:val="left"/>
      <w:pPr>
        <w:ind w:left="6137"/>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2D746CF2"/>
    <w:multiLevelType w:val="hybridMultilevel"/>
    <w:tmpl w:val="7BFAC496"/>
    <w:lvl w:ilvl="0" w:tplc="0415000F">
      <w:start w:val="1"/>
      <w:numFmt w:val="decimal"/>
      <w:lvlText w:val="%1."/>
      <w:lvlJc w:val="left"/>
      <w:pPr>
        <w:ind w:left="1286" w:hanging="360"/>
      </w:pPr>
      <w:rPr>
        <w:rFonts w:cs="Times New Roman"/>
      </w:rPr>
    </w:lvl>
    <w:lvl w:ilvl="1" w:tplc="04150019" w:tentative="1">
      <w:start w:val="1"/>
      <w:numFmt w:val="lowerLetter"/>
      <w:lvlText w:val="%2."/>
      <w:lvlJc w:val="left"/>
      <w:pPr>
        <w:ind w:left="2006" w:hanging="360"/>
      </w:pPr>
      <w:rPr>
        <w:rFonts w:cs="Times New Roman"/>
      </w:rPr>
    </w:lvl>
    <w:lvl w:ilvl="2" w:tplc="0415001B" w:tentative="1">
      <w:start w:val="1"/>
      <w:numFmt w:val="lowerRoman"/>
      <w:lvlText w:val="%3."/>
      <w:lvlJc w:val="right"/>
      <w:pPr>
        <w:ind w:left="2726" w:hanging="180"/>
      </w:pPr>
      <w:rPr>
        <w:rFonts w:cs="Times New Roman"/>
      </w:rPr>
    </w:lvl>
    <w:lvl w:ilvl="3" w:tplc="0415000F" w:tentative="1">
      <w:start w:val="1"/>
      <w:numFmt w:val="decimal"/>
      <w:lvlText w:val="%4."/>
      <w:lvlJc w:val="left"/>
      <w:pPr>
        <w:ind w:left="3446" w:hanging="360"/>
      </w:pPr>
      <w:rPr>
        <w:rFonts w:cs="Times New Roman"/>
      </w:rPr>
    </w:lvl>
    <w:lvl w:ilvl="4" w:tplc="04150019" w:tentative="1">
      <w:start w:val="1"/>
      <w:numFmt w:val="lowerLetter"/>
      <w:lvlText w:val="%5."/>
      <w:lvlJc w:val="left"/>
      <w:pPr>
        <w:ind w:left="4166" w:hanging="360"/>
      </w:pPr>
      <w:rPr>
        <w:rFonts w:cs="Times New Roman"/>
      </w:rPr>
    </w:lvl>
    <w:lvl w:ilvl="5" w:tplc="0415001B" w:tentative="1">
      <w:start w:val="1"/>
      <w:numFmt w:val="lowerRoman"/>
      <w:lvlText w:val="%6."/>
      <w:lvlJc w:val="right"/>
      <w:pPr>
        <w:ind w:left="4886" w:hanging="180"/>
      </w:pPr>
      <w:rPr>
        <w:rFonts w:cs="Times New Roman"/>
      </w:rPr>
    </w:lvl>
    <w:lvl w:ilvl="6" w:tplc="0415000F" w:tentative="1">
      <w:start w:val="1"/>
      <w:numFmt w:val="decimal"/>
      <w:lvlText w:val="%7."/>
      <w:lvlJc w:val="left"/>
      <w:pPr>
        <w:ind w:left="5606" w:hanging="360"/>
      </w:pPr>
      <w:rPr>
        <w:rFonts w:cs="Times New Roman"/>
      </w:rPr>
    </w:lvl>
    <w:lvl w:ilvl="7" w:tplc="04150019" w:tentative="1">
      <w:start w:val="1"/>
      <w:numFmt w:val="lowerLetter"/>
      <w:lvlText w:val="%8."/>
      <w:lvlJc w:val="left"/>
      <w:pPr>
        <w:ind w:left="6326" w:hanging="360"/>
      </w:pPr>
      <w:rPr>
        <w:rFonts w:cs="Times New Roman"/>
      </w:rPr>
    </w:lvl>
    <w:lvl w:ilvl="8" w:tplc="0415001B" w:tentative="1">
      <w:start w:val="1"/>
      <w:numFmt w:val="lowerRoman"/>
      <w:lvlText w:val="%9."/>
      <w:lvlJc w:val="right"/>
      <w:pPr>
        <w:ind w:left="7046" w:hanging="180"/>
      </w:pPr>
      <w:rPr>
        <w:rFonts w:cs="Times New Roman"/>
      </w:rPr>
    </w:lvl>
  </w:abstractNum>
  <w:abstractNum w:abstractNumId="19" w15:restartNumberingAfterBreak="0">
    <w:nsid w:val="316E0271"/>
    <w:multiLevelType w:val="hybridMultilevel"/>
    <w:tmpl w:val="ACDE2E54"/>
    <w:lvl w:ilvl="0" w:tplc="34A04DA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95AFF28">
      <w:start w:val="1"/>
      <w:numFmt w:val="decimal"/>
      <w:lvlRestart w:val="0"/>
      <w:lvlText w:val="%2)"/>
      <w:lvlJc w:val="left"/>
      <w:pPr>
        <w:ind w:left="71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43E5736">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24E6DC94">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9FAAE8D4">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CAC8DFE6">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27847DF0">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BF6C01C0">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856AB7EA">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0" w15:restartNumberingAfterBreak="0">
    <w:nsid w:val="35FC4FF9"/>
    <w:multiLevelType w:val="hybridMultilevel"/>
    <w:tmpl w:val="E7AEA4DC"/>
    <w:lvl w:ilvl="0" w:tplc="10D662B8">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DAA6BDF6">
      <w:start w:val="1"/>
      <w:numFmt w:val="lowerLetter"/>
      <w:lvlText w:val="%2)"/>
      <w:lvlJc w:val="left"/>
      <w:pPr>
        <w:ind w:left="56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CDE198E">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BCCC7B18">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236B24C">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7ECE2278">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DE2AA76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C690FB68">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5BEE2108">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38C04F72"/>
    <w:multiLevelType w:val="hybridMultilevel"/>
    <w:tmpl w:val="E70E9E44"/>
    <w:lvl w:ilvl="0" w:tplc="1226C2B2">
      <w:start w:val="1"/>
      <w:numFmt w:val="decimal"/>
      <w:lvlText w:val="%1."/>
      <w:lvlJc w:val="left"/>
      <w:pPr>
        <w:ind w:left="482"/>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22" w15:restartNumberingAfterBreak="0">
    <w:nsid w:val="391641D4"/>
    <w:multiLevelType w:val="hybridMultilevel"/>
    <w:tmpl w:val="DC1A7F62"/>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7124FC4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23" w15:restartNumberingAfterBreak="0">
    <w:nsid w:val="393277BA"/>
    <w:multiLevelType w:val="hybridMultilevel"/>
    <w:tmpl w:val="EF201D0E"/>
    <w:lvl w:ilvl="0" w:tplc="ED64B4A4">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3E0F002D"/>
    <w:multiLevelType w:val="hybridMultilevel"/>
    <w:tmpl w:val="CC764B0E"/>
    <w:lvl w:ilvl="0" w:tplc="47608D58">
      <w:start w:val="2"/>
      <w:numFmt w:val="decimal"/>
      <w:lvlText w:val="%1)"/>
      <w:lvlJc w:val="left"/>
      <w:pPr>
        <w:ind w:left="70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72A29C2">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25" w15:restartNumberingAfterBreak="0">
    <w:nsid w:val="3F15559D"/>
    <w:multiLevelType w:val="hybridMultilevel"/>
    <w:tmpl w:val="B71AEF70"/>
    <w:lvl w:ilvl="0" w:tplc="D27C8B72">
      <w:start w:val="1"/>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33D4BE28">
      <w:start w:val="1"/>
      <w:numFmt w:val="decimal"/>
      <w:lvlText w:val="%2)"/>
      <w:lvlJc w:val="left"/>
      <w:pPr>
        <w:ind w:left="109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DD12A41A">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E16A3070">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85268A78">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C530356C">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EFECBF20">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D604EAE6">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179AB502">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408F6115"/>
    <w:multiLevelType w:val="hybridMultilevel"/>
    <w:tmpl w:val="209AFF48"/>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F4A642B2">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27" w15:restartNumberingAfterBreak="0">
    <w:nsid w:val="40EF4F16"/>
    <w:multiLevelType w:val="hybridMultilevel"/>
    <w:tmpl w:val="51B4C3B6"/>
    <w:lvl w:ilvl="0" w:tplc="A6EE7066">
      <w:start w:val="1"/>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626"/>
      </w:pPr>
      <w:rPr>
        <w:rFonts w:cs="Times New Roman"/>
        <w:b w:val="0"/>
        <w:i w:val="0"/>
        <w:strike w:val="0"/>
        <w:dstrike w:val="0"/>
        <w:color w:val="000000"/>
        <w:sz w:val="22"/>
        <w:szCs w:val="22"/>
        <w:u w:val="none" w:color="000000"/>
        <w:vertAlign w:val="baseline"/>
      </w:rPr>
    </w:lvl>
    <w:lvl w:ilvl="2" w:tplc="9278825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09DA6DD6">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2FA06B9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EA30EBE4">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162E4442">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FFBED744">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FBD01390">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8" w15:restartNumberingAfterBreak="0">
    <w:nsid w:val="43E9116E"/>
    <w:multiLevelType w:val="hybridMultilevel"/>
    <w:tmpl w:val="745AFD2A"/>
    <w:lvl w:ilvl="0" w:tplc="008EAD54">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D6A29378">
      <w:start w:val="1"/>
      <w:numFmt w:val="lowerLetter"/>
      <w:lvlText w:val="%2"/>
      <w:lvlJc w:val="left"/>
      <w:pPr>
        <w:ind w:left="1119"/>
      </w:pPr>
      <w:rPr>
        <w:rFonts w:ascii="Arial" w:eastAsia="Times New Roman" w:hAnsi="Arial" w:cs="Arial"/>
        <w:b w:val="0"/>
        <w:i w:val="0"/>
        <w:strike w:val="0"/>
        <w:dstrike w:val="0"/>
        <w:color w:val="000000"/>
        <w:sz w:val="22"/>
        <w:szCs w:val="22"/>
        <w:u w:val="none" w:color="000000"/>
        <w:vertAlign w:val="baseline"/>
      </w:rPr>
    </w:lvl>
    <w:lvl w:ilvl="2" w:tplc="EE9A0EF0">
      <w:start w:val="1"/>
      <w:numFmt w:val="lowerRoman"/>
      <w:lvlText w:val="%3"/>
      <w:lvlJc w:val="left"/>
      <w:pPr>
        <w:ind w:left="1839"/>
      </w:pPr>
      <w:rPr>
        <w:rFonts w:ascii="Arial" w:eastAsia="Times New Roman" w:hAnsi="Arial" w:cs="Arial"/>
        <w:b w:val="0"/>
        <w:i w:val="0"/>
        <w:strike w:val="0"/>
        <w:dstrike w:val="0"/>
        <w:color w:val="000000"/>
        <w:sz w:val="22"/>
        <w:szCs w:val="22"/>
        <w:u w:val="none" w:color="000000"/>
        <w:vertAlign w:val="baseline"/>
      </w:rPr>
    </w:lvl>
    <w:lvl w:ilvl="3" w:tplc="802C8902">
      <w:start w:val="1"/>
      <w:numFmt w:val="decimal"/>
      <w:lvlText w:val="%4"/>
      <w:lvlJc w:val="left"/>
      <w:pPr>
        <w:ind w:left="2559"/>
      </w:pPr>
      <w:rPr>
        <w:rFonts w:ascii="Arial" w:eastAsia="Times New Roman" w:hAnsi="Arial" w:cs="Arial"/>
        <w:b w:val="0"/>
        <w:i w:val="0"/>
        <w:strike w:val="0"/>
        <w:dstrike w:val="0"/>
        <w:color w:val="000000"/>
        <w:sz w:val="22"/>
        <w:szCs w:val="22"/>
        <w:u w:val="none" w:color="000000"/>
        <w:vertAlign w:val="baseline"/>
      </w:rPr>
    </w:lvl>
    <w:lvl w:ilvl="4" w:tplc="9CA87874">
      <w:start w:val="1"/>
      <w:numFmt w:val="lowerLetter"/>
      <w:lvlText w:val="%5"/>
      <w:lvlJc w:val="left"/>
      <w:pPr>
        <w:ind w:left="3279"/>
      </w:pPr>
      <w:rPr>
        <w:rFonts w:ascii="Arial" w:eastAsia="Times New Roman" w:hAnsi="Arial" w:cs="Arial"/>
        <w:b w:val="0"/>
        <w:i w:val="0"/>
        <w:strike w:val="0"/>
        <w:dstrike w:val="0"/>
        <w:color w:val="000000"/>
        <w:sz w:val="22"/>
        <w:szCs w:val="22"/>
        <w:u w:val="none" w:color="000000"/>
        <w:vertAlign w:val="baseline"/>
      </w:rPr>
    </w:lvl>
    <w:lvl w:ilvl="5" w:tplc="6110388E">
      <w:start w:val="1"/>
      <w:numFmt w:val="lowerRoman"/>
      <w:lvlText w:val="%6"/>
      <w:lvlJc w:val="left"/>
      <w:pPr>
        <w:ind w:left="3999"/>
      </w:pPr>
      <w:rPr>
        <w:rFonts w:ascii="Arial" w:eastAsia="Times New Roman" w:hAnsi="Arial" w:cs="Arial"/>
        <w:b w:val="0"/>
        <w:i w:val="0"/>
        <w:strike w:val="0"/>
        <w:dstrike w:val="0"/>
        <w:color w:val="000000"/>
        <w:sz w:val="22"/>
        <w:szCs w:val="22"/>
        <w:u w:val="none" w:color="000000"/>
        <w:vertAlign w:val="baseline"/>
      </w:rPr>
    </w:lvl>
    <w:lvl w:ilvl="6" w:tplc="0CAA27F8">
      <w:start w:val="1"/>
      <w:numFmt w:val="decimal"/>
      <w:lvlText w:val="%7"/>
      <w:lvlJc w:val="left"/>
      <w:pPr>
        <w:ind w:left="4719"/>
      </w:pPr>
      <w:rPr>
        <w:rFonts w:ascii="Arial" w:eastAsia="Times New Roman" w:hAnsi="Arial" w:cs="Arial"/>
        <w:b w:val="0"/>
        <w:i w:val="0"/>
        <w:strike w:val="0"/>
        <w:dstrike w:val="0"/>
        <w:color w:val="000000"/>
        <w:sz w:val="22"/>
        <w:szCs w:val="22"/>
        <w:u w:val="none" w:color="000000"/>
        <w:vertAlign w:val="baseline"/>
      </w:rPr>
    </w:lvl>
    <w:lvl w:ilvl="7" w:tplc="D05859E2">
      <w:start w:val="1"/>
      <w:numFmt w:val="lowerLetter"/>
      <w:lvlText w:val="%8"/>
      <w:lvlJc w:val="left"/>
      <w:pPr>
        <w:ind w:left="5439"/>
      </w:pPr>
      <w:rPr>
        <w:rFonts w:ascii="Arial" w:eastAsia="Times New Roman" w:hAnsi="Arial" w:cs="Arial"/>
        <w:b w:val="0"/>
        <w:i w:val="0"/>
        <w:strike w:val="0"/>
        <w:dstrike w:val="0"/>
        <w:color w:val="000000"/>
        <w:sz w:val="22"/>
        <w:szCs w:val="22"/>
        <w:u w:val="none" w:color="000000"/>
        <w:vertAlign w:val="baseline"/>
      </w:rPr>
    </w:lvl>
    <w:lvl w:ilvl="8" w:tplc="BC4676AA">
      <w:start w:val="1"/>
      <w:numFmt w:val="lowerRoman"/>
      <w:lvlText w:val="%9"/>
      <w:lvlJc w:val="left"/>
      <w:pPr>
        <w:ind w:left="6159"/>
      </w:pPr>
      <w:rPr>
        <w:rFonts w:ascii="Arial" w:eastAsia="Times New Roman" w:hAnsi="Arial" w:cs="Arial"/>
        <w:b w:val="0"/>
        <w:i w:val="0"/>
        <w:strike w:val="0"/>
        <w:dstrike w:val="0"/>
        <w:color w:val="000000"/>
        <w:sz w:val="22"/>
        <w:szCs w:val="22"/>
        <w:u w:val="none" w:color="000000"/>
        <w:vertAlign w:val="baseline"/>
      </w:rPr>
    </w:lvl>
  </w:abstractNum>
  <w:abstractNum w:abstractNumId="29"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0"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1" w15:restartNumberingAfterBreak="0">
    <w:nsid w:val="49CE27B2"/>
    <w:multiLevelType w:val="hybridMultilevel"/>
    <w:tmpl w:val="054A3E7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A5F62A7"/>
    <w:multiLevelType w:val="multilevel"/>
    <w:tmpl w:val="1346D7A2"/>
    <w:lvl w:ilvl="0">
      <w:start w:val="10"/>
      <w:numFmt w:val="decimal"/>
      <w:lvlText w:val="%1."/>
      <w:lvlJc w:val="left"/>
      <w:pPr>
        <w:ind w:left="480" w:hanging="480"/>
      </w:pPr>
      <w:rPr>
        <w:rFonts w:cs="Times New Roman" w:hint="default"/>
        <w:b/>
        <w:sz w:val="28"/>
        <w:szCs w:val="28"/>
      </w:rPr>
    </w:lvl>
    <w:lvl w:ilvl="1">
      <w:start w:val="1"/>
      <w:numFmt w:val="decimal"/>
      <w:lvlText w:val="%1.%2."/>
      <w:lvlJc w:val="left"/>
      <w:pPr>
        <w:ind w:left="480" w:hanging="480"/>
      </w:pPr>
      <w:rPr>
        <w:rFonts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ABB2C48"/>
    <w:multiLevelType w:val="hybridMultilevel"/>
    <w:tmpl w:val="3092C6C6"/>
    <w:lvl w:ilvl="0" w:tplc="656EBB1A">
      <w:start w:val="1"/>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34" w15:restartNumberingAfterBreak="0">
    <w:nsid w:val="4D5E6725"/>
    <w:multiLevelType w:val="hybridMultilevel"/>
    <w:tmpl w:val="13E80610"/>
    <w:lvl w:ilvl="0" w:tplc="C04CAE8E">
      <w:start w:val="1"/>
      <w:numFmt w:val="decimal"/>
      <w:lvlText w:val="%1."/>
      <w:lvlJc w:val="left"/>
      <w:pPr>
        <w:ind w:left="341"/>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D90414C">
      <w:start w:val="1"/>
      <w:numFmt w:val="decimal"/>
      <w:lvlText w:val="%2)"/>
      <w:lvlJc w:val="left"/>
      <w:pPr>
        <w:ind w:left="624"/>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D1AE8542">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B37AC2E8">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5665996">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403E19E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5D9A6E26">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9085620">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89D64FB0">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5" w15:restartNumberingAfterBreak="0">
    <w:nsid w:val="4D976E9C"/>
    <w:multiLevelType w:val="hybridMultilevel"/>
    <w:tmpl w:val="C6CC30C2"/>
    <w:lvl w:ilvl="0" w:tplc="B5841F94">
      <w:start w:val="1"/>
      <w:numFmt w:val="decimal"/>
      <w:lvlText w:val="%1."/>
      <w:lvlJc w:val="left"/>
      <w:pPr>
        <w:ind w:left="42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C8EEF486">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527A4F37"/>
    <w:multiLevelType w:val="hybridMultilevel"/>
    <w:tmpl w:val="7F4C10A8"/>
    <w:lvl w:ilvl="0" w:tplc="9C18E3F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AAC4BB9A">
      <w:start w:val="1"/>
      <w:numFmt w:val="lowerLetter"/>
      <w:lvlText w:val="%2"/>
      <w:lvlJc w:val="left"/>
      <w:pPr>
        <w:ind w:left="714"/>
      </w:pPr>
      <w:rPr>
        <w:rFonts w:ascii="Arial" w:eastAsia="Times New Roman" w:hAnsi="Arial" w:cs="Arial"/>
        <w:b w:val="0"/>
        <w:i w:val="0"/>
        <w:strike w:val="0"/>
        <w:dstrike w:val="0"/>
        <w:color w:val="000000"/>
        <w:sz w:val="22"/>
        <w:szCs w:val="22"/>
        <w:u w:val="none" w:color="000000"/>
        <w:vertAlign w:val="baseline"/>
      </w:rPr>
    </w:lvl>
    <w:lvl w:ilvl="2" w:tplc="810C4274">
      <w:start w:val="1"/>
      <w:numFmt w:val="decimal"/>
      <w:lvlRestart w:val="0"/>
      <w:lvlText w:val="%3)"/>
      <w:lvlJc w:val="left"/>
      <w:pPr>
        <w:ind w:left="107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F40CF4DC">
      <w:start w:val="1"/>
      <w:numFmt w:val="decimal"/>
      <w:lvlText w:val="%4"/>
      <w:lvlJc w:val="left"/>
      <w:pPr>
        <w:ind w:left="1788"/>
      </w:pPr>
      <w:rPr>
        <w:rFonts w:ascii="Arial" w:eastAsia="Times New Roman" w:hAnsi="Arial" w:cs="Arial"/>
        <w:b w:val="0"/>
        <w:i w:val="0"/>
        <w:strike w:val="0"/>
        <w:dstrike w:val="0"/>
        <w:color w:val="000000"/>
        <w:sz w:val="22"/>
        <w:szCs w:val="22"/>
        <w:u w:val="none" w:color="000000"/>
        <w:vertAlign w:val="baseline"/>
      </w:rPr>
    </w:lvl>
    <w:lvl w:ilvl="4" w:tplc="40F67A2C">
      <w:start w:val="1"/>
      <w:numFmt w:val="lowerLetter"/>
      <w:lvlText w:val="%5"/>
      <w:lvlJc w:val="left"/>
      <w:pPr>
        <w:ind w:left="2508"/>
      </w:pPr>
      <w:rPr>
        <w:rFonts w:ascii="Arial" w:eastAsia="Times New Roman" w:hAnsi="Arial" w:cs="Arial"/>
        <w:b w:val="0"/>
        <w:i w:val="0"/>
        <w:strike w:val="0"/>
        <w:dstrike w:val="0"/>
        <w:color w:val="000000"/>
        <w:sz w:val="22"/>
        <w:szCs w:val="22"/>
        <w:u w:val="none" w:color="000000"/>
        <w:vertAlign w:val="baseline"/>
      </w:rPr>
    </w:lvl>
    <w:lvl w:ilvl="5" w:tplc="61FA4DA2">
      <w:start w:val="1"/>
      <w:numFmt w:val="lowerRoman"/>
      <w:lvlText w:val="%6"/>
      <w:lvlJc w:val="left"/>
      <w:pPr>
        <w:ind w:left="3228"/>
      </w:pPr>
      <w:rPr>
        <w:rFonts w:ascii="Arial" w:eastAsia="Times New Roman" w:hAnsi="Arial" w:cs="Arial"/>
        <w:b w:val="0"/>
        <w:i w:val="0"/>
        <w:strike w:val="0"/>
        <w:dstrike w:val="0"/>
        <w:color w:val="000000"/>
        <w:sz w:val="22"/>
        <w:szCs w:val="22"/>
        <w:u w:val="none" w:color="000000"/>
        <w:vertAlign w:val="baseline"/>
      </w:rPr>
    </w:lvl>
    <w:lvl w:ilvl="6" w:tplc="ABAC6A4E">
      <w:start w:val="1"/>
      <w:numFmt w:val="decimal"/>
      <w:lvlText w:val="%7"/>
      <w:lvlJc w:val="left"/>
      <w:pPr>
        <w:ind w:left="3948"/>
      </w:pPr>
      <w:rPr>
        <w:rFonts w:ascii="Arial" w:eastAsia="Times New Roman" w:hAnsi="Arial" w:cs="Arial"/>
        <w:b w:val="0"/>
        <w:i w:val="0"/>
        <w:strike w:val="0"/>
        <w:dstrike w:val="0"/>
        <w:color w:val="000000"/>
        <w:sz w:val="22"/>
        <w:szCs w:val="22"/>
        <w:u w:val="none" w:color="000000"/>
        <w:vertAlign w:val="baseline"/>
      </w:rPr>
    </w:lvl>
    <w:lvl w:ilvl="7" w:tplc="B6EE48D8">
      <w:start w:val="1"/>
      <w:numFmt w:val="lowerLetter"/>
      <w:lvlText w:val="%8"/>
      <w:lvlJc w:val="left"/>
      <w:pPr>
        <w:ind w:left="4668"/>
      </w:pPr>
      <w:rPr>
        <w:rFonts w:ascii="Arial" w:eastAsia="Times New Roman" w:hAnsi="Arial" w:cs="Arial"/>
        <w:b w:val="0"/>
        <w:i w:val="0"/>
        <w:strike w:val="0"/>
        <w:dstrike w:val="0"/>
        <w:color w:val="000000"/>
        <w:sz w:val="22"/>
        <w:szCs w:val="22"/>
        <w:u w:val="none" w:color="000000"/>
        <w:vertAlign w:val="baseline"/>
      </w:rPr>
    </w:lvl>
    <w:lvl w:ilvl="8" w:tplc="F57AF7CC">
      <w:start w:val="1"/>
      <w:numFmt w:val="lowerRoman"/>
      <w:lvlText w:val="%9"/>
      <w:lvlJc w:val="left"/>
      <w:pPr>
        <w:ind w:left="5388"/>
      </w:pPr>
      <w:rPr>
        <w:rFonts w:ascii="Arial" w:eastAsia="Times New Roman" w:hAnsi="Arial" w:cs="Arial"/>
        <w:b w:val="0"/>
        <w:i w:val="0"/>
        <w:strike w:val="0"/>
        <w:dstrike w:val="0"/>
        <w:color w:val="000000"/>
        <w:sz w:val="22"/>
        <w:szCs w:val="22"/>
        <w:u w:val="none" w:color="000000"/>
        <w:vertAlign w:val="baseline"/>
      </w:rPr>
    </w:lvl>
  </w:abstractNum>
  <w:abstractNum w:abstractNumId="37" w15:restartNumberingAfterBreak="0">
    <w:nsid w:val="554C125A"/>
    <w:multiLevelType w:val="hybridMultilevel"/>
    <w:tmpl w:val="DC263B78"/>
    <w:lvl w:ilvl="0" w:tplc="DEB212CA">
      <w:start w:val="1"/>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7FE87C8A">
      <w:start w:val="1"/>
      <w:numFmt w:val="decimal"/>
      <w:lvlText w:val="%2)"/>
      <w:lvlJc w:val="left"/>
      <w:pPr>
        <w:ind w:left="643"/>
      </w:pPr>
      <w:rPr>
        <w:rFonts w:ascii="Arial" w:eastAsia="Times New Roman" w:hAnsi="Arial" w:cs="Arial"/>
        <w:b w:val="0"/>
        <w:i w:val="0"/>
        <w:strike w:val="0"/>
        <w:dstrike w:val="0"/>
        <w:color w:val="000000"/>
        <w:sz w:val="22"/>
        <w:szCs w:val="22"/>
        <w:u w:val="none" w:color="000000"/>
        <w:vertAlign w:val="baseline"/>
      </w:rPr>
    </w:lvl>
    <w:lvl w:ilvl="2" w:tplc="2A7E8DFC">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97CCD8CE">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F2427796">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21D08910">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9A902CC2">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55287988">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CA247406">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38"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9" w15:restartNumberingAfterBreak="0">
    <w:nsid w:val="56EC6685"/>
    <w:multiLevelType w:val="hybridMultilevel"/>
    <w:tmpl w:val="0764CEA0"/>
    <w:lvl w:ilvl="0" w:tplc="624C93AC">
      <w:start w:val="3"/>
      <w:numFmt w:val="decimal"/>
      <w:lvlText w:val="%1."/>
      <w:lvlJc w:val="left"/>
      <w:pPr>
        <w:ind w:left="386"/>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0DE5542">
      <w:start w:val="1"/>
      <w:numFmt w:val="lowerLetter"/>
      <w:lvlText w:val="%2"/>
      <w:lvlJc w:val="left"/>
      <w:rPr>
        <w:rFonts w:ascii="Arial" w:eastAsia="Times New Roman" w:hAnsi="Arial" w:cs="Arial"/>
        <w:b w:val="0"/>
        <w:i w:val="0"/>
        <w:strike w:val="0"/>
        <w:dstrike w:val="0"/>
        <w:color w:val="000000"/>
        <w:sz w:val="22"/>
        <w:szCs w:val="22"/>
        <w:u w:val="none" w:color="000000"/>
        <w:vertAlign w:val="baseline"/>
      </w:rPr>
    </w:lvl>
    <w:lvl w:ilvl="2" w:tplc="5CC0B55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894D06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0C0F04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1BBEB71E">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7694861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81867F3A">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54B4CFEC">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0" w15:restartNumberingAfterBreak="0">
    <w:nsid w:val="5F0D5036"/>
    <w:multiLevelType w:val="multilevel"/>
    <w:tmpl w:val="53A41C9C"/>
    <w:lvl w:ilvl="0">
      <w:start w:val="27"/>
      <w:numFmt w:val="decimal"/>
      <w:lvlText w:val="%1."/>
      <w:lvlJc w:val="left"/>
      <w:pPr>
        <w:ind w:left="660" w:hanging="660"/>
      </w:pPr>
      <w:rPr>
        <w:rFonts w:cs="Times New Roman" w:hint="default"/>
      </w:rPr>
    </w:lvl>
    <w:lvl w:ilvl="1">
      <w:start w:val="6"/>
      <w:numFmt w:val="decimal"/>
      <w:lvlText w:val="%1.%2."/>
      <w:lvlJc w:val="left"/>
      <w:pPr>
        <w:ind w:left="802" w:hanging="660"/>
      </w:pPr>
      <w:rPr>
        <w:rFonts w:cs="Times New Roman" w:hint="default"/>
        <w:b/>
      </w:rPr>
    </w:lvl>
    <w:lvl w:ilvl="2">
      <w:start w:val="1"/>
      <w:numFmt w:val="decimal"/>
      <w:lvlText w:val="%3."/>
      <w:lvlJc w:val="left"/>
      <w:pPr>
        <w:ind w:left="720" w:hanging="720"/>
      </w:pPr>
      <w:rPr>
        <w:rFonts w:ascii="Times New Roman" w:eastAsia="Times New Roman" w:hAnsi="Times New Roman" w:cs="Times New Roman"/>
        <w:b w:val="0"/>
        <w:strike w:val="0"/>
        <w:color w:val="auto"/>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1" w15:restartNumberingAfterBreak="0">
    <w:nsid w:val="60CE1811"/>
    <w:multiLevelType w:val="hybridMultilevel"/>
    <w:tmpl w:val="57303BFC"/>
    <w:lvl w:ilvl="0" w:tplc="98CA29E2">
      <w:start w:val="23"/>
      <w:numFmt w:val="decimal"/>
      <w:lvlText w:val="%1)"/>
      <w:lvlJc w:val="left"/>
      <w:pPr>
        <w:ind w:left="708"/>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EFCAB3EA">
      <w:start w:val="1"/>
      <w:numFmt w:val="lowerLetter"/>
      <w:lvlText w:val="%2)"/>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626ADBC4">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9CA00B3E">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9C7E0ABC">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0B645244">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55E23BD0">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FCD29FF2">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805A76B4">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42" w15:restartNumberingAfterBreak="0">
    <w:nsid w:val="610E2C6C"/>
    <w:multiLevelType w:val="hybridMultilevel"/>
    <w:tmpl w:val="C0D2E1F4"/>
    <w:lvl w:ilvl="0" w:tplc="9FDE9AE4">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1D748DF"/>
    <w:multiLevelType w:val="hybridMultilevel"/>
    <w:tmpl w:val="CED0AF4C"/>
    <w:lvl w:ilvl="0" w:tplc="CA5E0F8C">
      <w:start w:val="2"/>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8AA8B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DCA1A8A"/>
    <w:multiLevelType w:val="hybridMultilevel"/>
    <w:tmpl w:val="98D24B84"/>
    <w:lvl w:ilvl="0" w:tplc="BA2CC176">
      <w:start w:val="1"/>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FE65A84">
      <w:start w:val="1"/>
      <w:numFmt w:val="lowerLetter"/>
      <w:lvlText w:val="%2)"/>
      <w:lvlJc w:val="left"/>
      <w:pPr>
        <w:ind w:left="1138"/>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1327"/>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1786"/>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2506"/>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3226"/>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3946"/>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4666"/>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5386"/>
      </w:pPr>
      <w:rPr>
        <w:rFonts w:ascii="Arial" w:eastAsia="Times New Roman" w:hAnsi="Arial"/>
        <w:b w:val="0"/>
        <w:i w:val="0"/>
        <w:strike w:val="0"/>
        <w:dstrike w:val="0"/>
        <w:color w:val="000000"/>
        <w:sz w:val="22"/>
        <w:u w:val="none" w:color="000000"/>
        <w:vertAlign w:val="baseline"/>
      </w:rPr>
    </w:lvl>
  </w:abstractNum>
  <w:abstractNum w:abstractNumId="45"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46" w15:restartNumberingAfterBreak="0">
    <w:nsid w:val="7689479F"/>
    <w:multiLevelType w:val="hybridMultilevel"/>
    <w:tmpl w:val="F084BA36"/>
    <w:lvl w:ilvl="0" w:tplc="640A459C">
      <w:start w:val="1"/>
      <w:numFmt w:val="decimal"/>
      <w:lvlText w:val="%1."/>
      <w:lvlJc w:val="left"/>
      <w:pPr>
        <w:ind w:left="283"/>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4356A35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E1587BA4">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AA562904">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64008BC">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34A8B4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BE8A680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74EE4FFE">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EBCF84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7" w15:restartNumberingAfterBreak="0">
    <w:nsid w:val="7859375A"/>
    <w:multiLevelType w:val="hybridMultilevel"/>
    <w:tmpl w:val="F112CF1E"/>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4E70A9EA">
      <w:start w:val="1"/>
      <w:numFmt w:val="lowerLetter"/>
      <w:lvlRestart w:val="0"/>
      <w:lvlText w:val="%3)"/>
      <w:lvlJc w:val="left"/>
      <w:pPr>
        <w:ind w:left="1133"/>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48" w15:restartNumberingAfterBreak="0">
    <w:nsid w:val="79354510"/>
    <w:multiLevelType w:val="hybridMultilevel"/>
    <w:tmpl w:val="FFE6DFBE"/>
    <w:lvl w:ilvl="0" w:tplc="6D20D81E">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04150011">
      <w:start w:val="1"/>
      <w:numFmt w:val="decimal"/>
      <w:lvlText w:val="%2)"/>
      <w:lvlJc w:val="left"/>
      <w:pPr>
        <w:ind w:left="708"/>
      </w:pPr>
      <w:rPr>
        <w:rFonts w:cs="Times New Roman"/>
        <w:b w:val="0"/>
        <w:i w:val="0"/>
        <w:strike w:val="0"/>
        <w:dstrike w:val="0"/>
        <w:color w:val="000000"/>
        <w:sz w:val="22"/>
        <w:szCs w:val="22"/>
        <w:u w:val="none" w:color="000000"/>
        <w:vertAlign w:val="baseline"/>
      </w:rPr>
    </w:lvl>
    <w:lvl w:ilvl="2" w:tplc="79C0397A">
      <w:start w:val="1"/>
      <w:numFmt w:val="lowerRoman"/>
      <w:lvlText w:val="%3"/>
      <w:lvlJc w:val="left"/>
      <w:pPr>
        <w:ind w:left="1366"/>
      </w:pPr>
      <w:rPr>
        <w:rFonts w:ascii="Arial" w:eastAsia="Times New Roman" w:hAnsi="Arial" w:cs="Arial"/>
        <w:b w:val="0"/>
        <w:i w:val="0"/>
        <w:strike w:val="0"/>
        <w:dstrike w:val="0"/>
        <w:color w:val="000000"/>
        <w:sz w:val="22"/>
        <w:szCs w:val="22"/>
        <w:u w:val="none" w:color="000000"/>
        <w:vertAlign w:val="baseline"/>
      </w:rPr>
    </w:lvl>
    <w:lvl w:ilvl="3" w:tplc="48EC1DC6">
      <w:start w:val="1"/>
      <w:numFmt w:val="decimal"/>
      <w:lvlText w:val="%4"/>
      <w:lvlJc w:val="left"/>
      <w:pPr>
        <w:ind w:left="2086"/>
      </w:pPr>
      <w:rPr>
        <w:rFonts w:ascii="Arial" w:eastAsia="Times New Roman" w:hAnsi="Arial" w:cs="Arial"/>
        <w:b w:val="0"/>
        <w:i w:val="0"/>
        <w:strike w:val="0"/>
        <w:dstrike w:val="0"/>
        <w:color w:val="000000"/>
        <w:sz w:val="22"/>
        <w:szCs w:val="22"/>
        <w:u w:val="none" w:color="000000"/>
        <w:vertAlign w:val="baseline"/>
      </w:rPr>
    </w:lvl>
    <w:lvl w:ilvl="4" w:tplc="BF12B6A8">
      <w:start w:val="1"/>
      <w:numFmt w:val="lowerLetter"/>
      <w:lvlText w:val="%5"/>
      <w:lvlJc w:val="left"/>
      <w:pPr>
        <w:ind w:left="2806"/>
      </w:pPr>
      <w:rPr>
        <w:rFonts w:ascii="Arial" w:eastAsia="Times New Roman" w:hAnsi="Arial" w:cs="Arial"/>
        <w:b w:val="0"/>
        <w:i w:val="0"/>
        <w:strike w:val="0"/>
        <w:dstrike w:val="0"/>
        <w:color w:val="000000"/>
        <w:sz w:val="22"/>
        <w:szCs w:val="22"/>
        <w:u w:val="none" w:color="000000"/>
        <w:vertAlign w:val="baseline"/>
      </w:rPr>
    </w:lvl>
    <w:lvl w:ilvl="5" w:tplc="D19619CE">
      <w:start w:val="1"/>
      <w:numFmt w:val="lowerRoman"/>
      <w:lvlText w:val="%6"/>
      <w:lvlJc w:val="left"/>
      <w:pPr>
        <w:ind w:left="3526"/>
      </w:pPr>
      <w:rPr>
        <w:rFonts w:ascii="Arial" w:eastAsia="Times New Roman" w:hAnsi="Arial" w:cs="Arial"/>
        <w:b w:val="0"/>
        <w:i w:val="0"/>
        <w:strike w:val="0"/>
        <w:dstrike w:val="0"/>
        <w:color w:val="000000"/>
        <w:sz w:val="22"/>
        <w:szCs w:val="22"/>
        <w:u w:val="none" w:color="000000"/>
        <w:vertAlign w:val="baseline"/>
      </w:rPr>
    </w:lvl>
    <w:lvl w:ilvl="6" w:tplc="5B543402">
      <w:start w:val="1"/>
      <w:numFmt w:val="decimal"/>
      <w:lvlText w:val="%7"/>
      <w:lvlJc w:val="left"/>
      <w:pPr>
        <w:ind w:left="4246"/>
      </w:pPr>
      <w:rPr>
        <w:rFonts w:ascii="Arial" w:eastAsia="Times New Roman" w:hAnsi="Arial" w:cs="Arial"/>
        <w:b w:val="0"/>
        <w:i w:val="0"/>
        <w:strike w:val="0"/>
        <w:dstrike w:val="0"/>
        <w:color w:val="000000"/>
        <w:sz w:val="22"/>
        <w:szCs w:val="22"/>
        <w:u w:val="none" w:color="000000"/>
        <w:vertAlign w:val="baseline"/>
      </w:rPr>
    </w:lvl>
    <w:lvl w:ilvl="7" w:tplc="A0E638B6">
      <w:start w:val="1"/>
      <w:numFmt w:val="lowerLetter"/>
      <w:lvlText w:val="%8"/>
      <w:lvlJc w:val="left"/>
      <w:pPr>
        <w:ind w:left="4966"/>
      </w:pPr>
      <w:rPr>
        <w:rFonts w:ascii="Arial" w:eastAsia="Times New Roman" w:hAnsi="Arial" w:cs="Arial"/>
        <w:b w:val="0"/>
        <w:i w:val="0"/>
        <w:strike w:val="0"/>
        <w:dstrike w:val="0"/>
        <w:color w:val="000000"/>
        <w:sz w:val="22"/>
        <w:szCs w:val="22"/>
        <w:u w:val="none" w:color="000000"/>
        <w:vertAlign w:val="baseline"/>
      </w:rPr>
    </w:lvl>
    <w:lvl w:ilvl="8" w:tplc="FB102512">
      <w:start w:val="1"/>
      <w:numFmt w:val="lowerRoman"/>
      <w:lvlText w:val="%9"/>
      <w:lvlJc w:val="left"/>
      <w:pPr>
        <w:ind w:left="5686"/>
      </w:pPr>
      <w:rPr>
        <w:rFonts w:ascii="Arial" w:eastAsia="Times New Roman" w:hAnsi="Arial" w:cs="Arial"/>
        <w:b w:val="0"/>
        <w:i w:val="0"/>
        <w:strike w:val="0"/>
        <w:dstrike w:val="0"/>
        <w:color w:val="000000"/>
        <w:sz w:val="22"/>
        <w:szCs w:val="22"/>
        <w:u w:val="none" w:color="000000"/>
        <w:vertAlign w:val="baseline"/>
      </w:rPr>
    </w:lvl>
  </w:abstractNum>
  <w:num w:numId="1">
    <w:abstractNumId w:val="37"/>
  </w:num>
  <w:num w:numId="2">
    <w:abstractNumId w:val="36"/>
  </w:num>
  <w:num w:numId="3">
    <w:abstractNumId w:val="46"/>
  </w:num>
  <w:num w:numId="4">
    <w:abstractNumId w:val="34"/>
  </w:num>
  <w:num w:numId="5">
    <w:abstractNumId w:val="25"/>
  </w:num>
  <w:num w:numId="6">
    <w:abstractNumId w:val="28"/>
  </w:num>
  <w:num w:numId="7">
    <w:abstractNumId w:val="41"/>
  </w:num>
  <w:num w:numId="8">
    <w:abstractNumId w:val="20"/>
  </w:num>
  <w:num w:numId="9">
    <w:abstractNumId w:val="39"/>
  </w:num>
  <w:num w:numId="10">
    <w:abstractNumId w:val="14"/>
  </w:num>
  <w:num w:numId="11">
    <w:abstractNumId w:val="19"/>
  </w:num>
  <w:num w:numId="12">
    <w:abstractNumId w:val="13"/>
  </w:num>
  <w:num w:numId="13">
    <w:abstractNumId w:val="48"/>
  </w:num>
  <w:num w:numId="14">
    <w:abstractNumId w:val="21"/>
  </w:num>
  <w:num w:numId="15">
    <w:abstractNumId w:val="23"/>
  </w:num>
  <w:num w:numId="16">
    <w:abstractNumId w:val="17"/>
  </w:num>
  <w:num w:numId="17">
    <w:abstractNumId w:val="35"/>
  </w:num>
  <w:num w:numId="18">
    <w:abstractNumId w:val="11"/>
  </w:num>
  <w:num w:numId="19">
    <w:abstractNumId w:val="33"/>
  </w:num>
  <w:num w:numId="20">
    <w:abstractNumId w:val="27"/>
  </w:num>
  <w:num w:numId="21">
    <w:abstractNumId w:val="44"/>
  </w:num>
  <w:num w:numId="22">
    <w:abstractNumId w:val="24"/>
  </w:num>
  <w:num w:numId="23">
    <w:abstractNumId w:val="47"/>
  </w:num>
  <w:num w:numId="24">
    <w:abstractNumId w:val="26"/>
  </w:num>
  <w:num w:numId="25">
    <w:abstractNumId w:val="16"/>
  </w:num>
  <w:num w:numId="26">
    <w:abstractNumId w:val="12"/>
  </w:num>
  <w:num w:numId="27">
    <w:abstractNumId w:val="30"/>
  </w:num>
  <w:num w:numId="28">
    <w:abstractNumId w:val="22"/>
  </w:num>
  <w:num w:numId="29">
    <w:abstractNumId w:val="31"/>
  </w:num>
  <w:num w:numId="30">
    <w:abstractNumId w:val="29"/>
  </w:num>
  <w:num w:numId="31">
    <w:abstractNumId w:val="10"/>
  </w:num>
  <w:num w:numId="32">
    <w:abstractNumId w:val="45"/>
  </w:num>
  <w:num w:numId="33">
    <w:abstractNumId w:val="43"/>
  </w:num>
  <w:num w:numId="34">
    <w:abstractNumId w:val="38"/>
  </w:num>
  <w:num w:numId="35">
    <w:abstractNumId w:val="42"/>
  </w:num>
  <w:num w:numId="36">
    <w:abstractNumId w:val="15"/>
  </w:num>
  <w:num w:numId="37">
    <w:abstractNumId w:val="40"/>
  </w:num>
  <w:num w:numId="38">
    <w:abstractNumId w:val="32"/>
  </w:num>
  <w:num w:numId="39">
    <w:abstractNumId w:val="8"/>
  </w:num>
  <w:num w:numId="40">
    <w:abstractNumId w:val="3"/>
  </w:num>
  <w:num w:numId="41">
    <w:abstractNumId w:val="2"/>
  </w:num>
  <w:num w:numId="42">
    <w:abstractNumId w:val="1"/>
  </w:num>
  <w:num w:numId="43">
    <w:abstractNumId w:val="0"/>
  </w:num>
  <w:num w:numId="44">
    <w:abstractNumId w:val="9"/>
  </w:num>
  <w:num w:numId="45">
    <w:abstractNumId w:val="7"/>
  </w:num>
  <w:num w:numId="46">
    <w:abstractNumId w:val="6"/>
  </w:num>
  <w:num w:numId="47">
    <w:abstractNumId w:val="5"/>
  </w:num>
  <w:num w:numId="48">
    <w:abstractNumId w:val="4"/>
  </w:num>
  <w:num w:numId="49">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E3"/>
    <w:rsid w:val="00011117"/>
    <w:rsid w:val="00024556"/>
    <w:rsid w:val="000307BD"/>
    <w:rsid w:val="000319EB"/>
    <w:rsid w:val="00036ED3"/>
    <w:rsid w:val="00043167"/>
    <w:rsid w:val="00044582"/>
    <w:rsid w:val="00071B85"/>
    <w:rsid w:val="000731EE"/>
    <w:rsid w:val="0007597F"/>
    <w:rsid w:val="000A4CC9"/>
    <w:rsid w:val="000A7D5A"/>
    <w:rsid w:val="000B3B7F"/>
    <w:rsid w:val="000D64FB"/>
    <w:rsid w:val="000F3FB6"/>
    <w:rsid w:val="00135E31"/>
    <w:rsid w:val="00137279"/>
    <w:rsid w:val="00143C9F"/>
    <w:rsid w:val="0016777C"/>
    <w:rsid w:val="0017101E"/>
    <w:rsid w:val="001A3E0F"/>
    <w:rsid w:val="001B42FF"/>
    <w:rsid w:val="001C782D"/>
    <w:rsid w:val="001F6485"/>
    <w:rsid w:val="002013C3"/>
    <w:rsid w:val="00203F0B"/>
    <w:rsid w:val="00211A1D"/>
    <w:rsid w:val="00223F9D"/>
    <w:rsid w:val="00231C04"/>
    <w:rsid w:val="00233F2B"/>
    <w:rsid w:val="002422B5"/>
    <w:rsid w:val="00252C5C"/>
    <w:rsid w:val="002627B1"/>
    <w:rsid w:val="00264205"/>
    <w:rsid w:val="0029113F"/>
    <w:rsid w:val="002A2C9D"/>
    <w:rsid w:val="002C358E"/>
    <w:rsid w:val="002C76A8"/>
    <w:rsid w:val="002D1525"/>
    <w:rsid w:val="002E1ED7"/>
    <w:rsid w:val="002F6EF1"/>
    <w:rsid w:val="00321815"/>
    <w:rsid w:val="003316BD"/>
    <w:rsid w:val="00333DBA"/>
    <w:rsid w:val="003351B5"/>
    <w:rsid w:val="003578E4"/>
    <w:rsid w:val="00362912"/>
    <w:rsid w:val="003744D3"/>
    <w:rsid w:val="0037784B"/>
    <w:rsid w:val="00380D68"/>
    <w:rsid w:val="003A31ED"/>
    <w:rsid w:val="003B682F"/>
    <w:rsid w:val="003C1F2E"/>
    <w:rsid w:val="003D7B4C"/>
    <w:rsid w:val="003E3DD7"/>
    <w:rsid w:val="00407407"/>
    <w:rsid w:val="00444092"/>
    <w:rsid w:val="00456D57"/>
    <w:rsid w:val="00474E02"/>
    <w:rsid w:val="004D3112"/>
    <w:rsid w:val="00506B7F"/>
    <w:rsid w:val="00523C23"/>
    <w:rsid w:val="00531520"/>
    <w:rsid w:val="00536A6F"/>
    <w:rsid w:val="00537D65"/>
    <w:rsid w:val="005540C1"/>
    <w:rsid w:val="00560398"/>
    <w:rsid w:val="00593CC6"/>
    <w:rsid w:val="00596A26"/>
    <w:rsid w:val="005E6F9D"/>
    <w:rsid w:val="006255FE"/>
    <w:rsid w:val="00654F24"/>
    <w:rsid w:val="00685153"/>
    <w:rsid w:val="006B342D"/>
    <w:rsid w:val="006B3567"/>
    <w:rsid w:val="006C42BE"/>
    <w:rsid w:val="006C4DAC"/>
    <w:rsid w:val="006F1356"/>
    <w:rsid w:val="0071575B"/>
    <w:rsid w:val="00721684"/>
    <w:rsid w:val="00733AE1"/>
    <w:rsid w:val="00741A49"/>
    <w:rsid w:val="00746632"/>
    <w:rsid w:val="00764986"/>
    <w:rsid w:val="00786B30"/>
    <w:rsid w:val="007A471E"/>
    <w:rsid w:val="007B2247"/>
    <w:rsid w:val="007B3ED0"/>
    <w:rsid w:val="007D36EC"/>
    <w:rsid w:val="007D4464"/>
    <w:rsid w:val="007E6A8F"/>
    <w:rsid w:val="0080565C"/>
    <w:rsid w:val="0082523D"/>
    <w:rsid w:val="008361D2"/>
    <w:rsid w:val="008368E4"/>
    <w:rsid w:val="0084287D"/>
    <w:rsid w:val="00854F76"/>
    <w:rsid w:val="00855CFA"/>
    <w:rsid w:val="00873E79"/>
    <w:rsid w:val="00880002"/>
    <w:rsid w:val="008A77F7"/>
    <w:rsid w:val="008B172C"/>
    <w:rsid w:val="008B2E30"/>
    <w:rsid w:val="008C7E22"/>
    <w:rsid w:val="008E22AE"/>
    <w:rsid w:val="0090018E"/>
    <w:rsid w:val="00922351"/>
    <w:rsid w:val="00940F8B"/>
    <w:rsid w:val="009636BA"/>
    <w:rsid w:val="00973525"/>
    <w:rsid w:val="00976FC7"/>
    <w:rsid w:val="00977ACD"/>
    <w:rsid w:val="009808A2"/>
    <w:rsid w:val="00984757"/>
    <w:rsid w:val="00987C67"/>
    <w:rsid w:val="009A3FBE"/>
    <w:rsid w:val="009A4D5D"/>
    <w:rsid w:val="009C0687"/>
    <w:rsid w:val="009C3D52"/>
    <w:rsid w:val="009C59C0"/>
    <w:rsid w:val="009D7652"/>
    <w:rsid w:val="009E5A03"/>
    <w:rsid w:val="00A00231"/>
    <w:rsid w:val="00A85DCF"/>
    <w:rsid w:val="00A869B7"/>
    <w:rsid w:val="00A93C80"/>
    <w:rsid w:val="00AB7457"/>
    <w:rsid w:val="00AD319D"/>
    <w:rsid w:val="00B00BE3"/>
    <w:rsid w:val="00B01921"/>
    <w:rsid w:val="00B1746A"/>
    <w:rsid w:val="00B40238"/>
    <w:rsid w:val="00B62F1E"/>
    <w:rsid w:val="00B74F86"/>
    <w:rsid w:val="00B80960"/>
    <w:rsid w:val="00B94E07"/>
    <w:rsid w:val="00BA2DAA"/>
    <w:rsid w:val="00BA56E3"/>
    <w:rsid w:val="00C143E4"/>
    <w:rsid w:val="00C20DD0"/>
    <w:rsid w:val="00C23490"/>
    <w:rsid w:val="00C35258"/>
    <w:rsid w:val="00C441F3"/>
    <w:rsid w:val="00C50272"/>
    <w:rsid w:val="00C67D39"/>
    <w:rsid w:val="00C76ED3"/>
    <w:rsid w:val="00C92678"/>
    <w:rsid w:val="00CA0306"/>
    <w:rsid w:val="00CA1193"/>
    <w:rsid w:val="00CC232C"/>
    <w:rsid w:val="00CC761D"/>
    <w:rsid w:val="00D26223"/>
    <w:rsid w:val="00D375AA"/>
    <w:rsid w:val="00D46D05"/>
    <w:rsid w:val="00D63D7D"/>
    <w:rsid w:val="00D65446"/>
    <w:rsid w:val="00D9610A"/>
    <w:rsid w:val="00DA235C"/>
    <w:rsid w:val="00DB4DAB"/>
    <w:rsid w:val="00DC247A"/>
    <w:rsid w:val="00DC5499"/>
    <w:rsid w:val="00DD3ACF"/>
    <w:rsid w:val="00DF5237"/>
    <w:rsid w:val="00E150AA"/>
    <w:rsid w:val="00E265B6"/>
    <w:rsid w:val="00E27DF1"/>
    <w:rsid w:val="00E30238"/>
    <w:rsid w:val="00E3596A"/>
    <w:rsid w:val="00E51983"/>
    <w:rsid w:val="00E5315A"/>
    <w:rsid w:val="00E91FAB"/>
    <w:rsid w:val="00ED36B3"/>
    <w:rsid w:val="00EF12BE"/>
    <w:rsid w:val="00F047BB"/>
    <w:rsid w:val="00F06DDE"/>
    <w:rsid w:val="00F11BB4"/>
    <w:rsid w:val="00F211B2"/>
    <w:rsid w:val="00F375A4"/>
    <w:rsid w:val="00F46804"/>
    <w:rsid w:val="00F52A7B"/>
    <w:rsid w:val="00F54F54"/>
    <w:rsid w:val="00F60DCA"/>
    <w:rsid w:val="00F96CB5"/>
    <w:rsid w:val="00FC4E3A"/>
    <w:rsid w:val="00FF4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B6C10"/>
  <w15:docId w15:val="{97B9D883-9827-493E-AF44-E79591A3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1EE"/>
    <w:pPr>
      <w:spacing w:after="10" w:line="269" w:lineRule="auto"/>
      <w:ind w:left="10" w:right="60" w:hanging="10"/>
      <w:jc w:val="both"/>
    </w:pPr>
    <w:rPr>
      <w:rFonts w:ascii="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231C04"/>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231C04"/>
    <w:rPr>
      <w:rFonts w:ascii="Arial" w:hAnsi="Arial"/>
      <w:color w:val="000000"/>
      <w:sz w:val="20"/>
    </w:rPr>
  </w:style>
  <w:style w:type="character" w:styleId="Odwoanieprzypisukocowego">
    <w:name w:val="endnote reference"/>
    <w:basedOn w:val="Domylnaczcionkaakapitu"/>
    <w:uiPriority w:val="99"/>
    <w:semiHidden/>
    <w:rsid w:val="00231C04"/>
    <w:rPr>
      <w:rFonts w:cs="Times New Roman"/>
      <w:vertAlign w:val="superscript"/>
    </w:rPr>
  </w:style>
  <w:style w:type="paragraph" w:styleId="Akapitzlist">
    <w:name w:val="List Paragraph"/>
    <w:basedOn w:val="Normalny"/>
    <w:uiPriority w:val="99"/>
    <w:qFormat/>
    <w:rsid w:val="00CC761D"/>
    <w:pPr>
      <w:ind w:left="720"/>
      <w:contextualSpacing/>
    </w:pPr>
  </w:style>
  <w:style w:type="paragraph" w:styleId="Tekstdymka">
    <w:name w:val="Balloon Text"/>
    <w:basedOn w:val="Normalny"/>
    <w:link w:val="TekstdymkaZnak"/>
    <w:uiPriority w:val="99"/>
    <w:semiHidden/>
    <w:rsid w:val="00321815"/>
    <w:pPr>
      <w:spacing w:after="0" w:line="240" w:lineRule="auto"/>
    </w:pPr>
    <w:rPr>
      <w:rFonts w:ascii="Segoe UI" w:hAnsi="Segoe UI" w:cs="Times New Roman"/>
      <w:sz w:val="18"/>
      <w:szCs w:val="18"/>
    </w:rPr>
  </w:style>
  <w:style w:type="character" w:customStyle="1" w:styleId="TekstdymkaZnak">
    <w:name w:val="Tekst dymka Znak"/>
    <w:basedOn w:val="Domylnaczcionkaakapitu"/>
    <w:link w:val="Tekstdymka"/>
    <w:uiPriority w:val="99"/>
    <w:semiHidden/>
    <w:locked/>
    <w:rsid w:val="00321815"/>
    <w:rPr>
      <w:rFonts w:ascii="Segoe UI" w:hAnsi="Segoe UI"/>
      <w:color w:val="000000"/>
      <w:sz w:val="18"/>
    </w:rPr>
  </w:style>
  <w:style w:type="paragraph" w:customStyle="1" w:styleId="Akapitzlist1">
    <w:name w:val="Akapit z listą1"/>
    <w:basedOn w:val="Normalny"/>
    <w:uiPriority w:val="99"/>
    <w:rsid w:val="005E6F9D"/>
    <w:pPr>
      <w:spacing w:after="200" w:line="276" w:lineRule="auto"/>
      <w:ind w:left="720" w:right="0" w:firstLine="0"/>
      <w:contextualSpacing/>
      <w:jc w:val="left"/>
    </w:pPr>
    <w:rPr>
      <w:rFonts w:ascii="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1234">
      <w:marLeft w:val="0"/>
      <w:marRight w:val="0"/>
      <w:marTop w:val="0"/>
      <w:marBottom w:val="0"/>
      <w:divBdr>
        <w:top w:val="none" w:sz="0" w:space="0" w:color="auto"/>
        <w:left w:val="none" w:sz="0" w:space="0" w:color="auto"/>
        <w:bottom w:val="none" w:sz="0" w:space="0" w:color="auto"/>
        <w:right w:val="none" w:sz="0" w:space="0" w:color="auto"/>
      </w:divBdr>
    </w:div>
    <w:div w:id="1162501235">
      <w:marLeft w:val="0"/>
      <w:marRight w:val="0"/>
      <w:marTop w:val="0"/>
      <w:marBottom w:val="0"/>
      <w:divBdr>
        <w:top w:val="none" w:sz="0" w:space="0" w:color="auto"/>
        <w:left w:val="none" w:sz="0" w:space="0" w:color="auto"/>
        <w:bottom w:val="none" w:sz="0" w:space="0" w:color="auto"/>
        <w:right w:val="none" w:sz="0" w:space="0" w:color="auto"/>
      </w:divBdr>
    </w:div>
    <w:div w:id="1162501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7249</Words>
  <Characters>43495</Characters>
  <Application>Microsoft Office Word</Application>
  <DocSecurity>0</DocSecurity>
  <Lines>362</Lines>
  <Paragraphs>101</Paragraphs>
  <ScaleCrop>false</ScaleCrop>
  <Company/>
  <LinksUpToDate>false</LinksUpToDate>
  <CharactersWithSpaces>50643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dc:title>
  <dc:subject/>
  <dc:creator>Jarosław Zielonka</dc:creator>
  <cp:keywords/>
  <dc:description/>
  <cp:lastModifiedBy>ewa</cp:lastModifiedBy>
  <cp:revision>6</cp:revision>
  <cp:lastPrinted>2018-01-24T10:23:00Z</cp:lastPrinted>
  <dcterms:created xsi:type="dcterms:W3CDTF">2018-04-12T05:58:00Z</dcterms:created>
  <dcterms:modified xsi:type="dcterms:W3CDTF">2018-04-12T07:43:00Z</dcterms:modified>
</cp:coreProperties>
</file>