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85" w:rsidRPr="007D7885" w:rsidRDefault="007D7885" w:rsidP="00B01F8A">
      <w:pPr>
        <w:widowControl w:val="0"/>
        <w:tabs>
          <w:tab w:val="left" w:leader="dot" w:pos="2779"/>
        </w:tabs>
        <w:spacing w:after="0" w:line="276" w:lineRule="auto"/>
        <w:ind w:right="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D78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projekt</w:t>
      </w:r>
    </w:p>
    <w:p w:rsidR="002F5C67" w:rsidRPr="006003D8" w:rsidRDefault="002F5C67" w:rsidP="00B01F8A">
      <w:pPr>
        <w:widowControl w:val="0"/>
        <w:tabs>
          <w:tab w:val="left" w:leader="dot" w:pos="2779"/>
        </w:tabs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Uchwa</w:t>
      </w:r>
      <w:r w:rsidR="009C1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ł</w:t>
      </w:r>
      <w:r w:rsidRPr="0060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 Nr</w:t>
      </w:r>
      <w:r w:rsidRPr="0060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</w:r>
    </w:p>
    <w:p w:rsidR="002F5C67" w:rsidRPr="006003D8" w:rsidRDefault="002F5C67" w:rsidP="00B01F8A">
      <w:pPr>
        <w:widowControl w:val="0"/>
        <w:tabs>
          <w:tab w:val="left" w:leader="dot" w:pos="2779"/>
        </w:tabs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Rady Gminy w Osieku </w:t>
      </w:r>
    </w:p>
    <w:p w:rsidR="002F5C67" w:rsidRPr="006003D8" w:rsidRDefault="002F5C67" w:rsidP="00B01F8A">
      <w:pPr>
        <w:widowControl w:val="0"/>
        <w:tabs>
          <w:tab w:val="left" w:leader="dot" w:pos="2779"/>
        </w:tabs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 dnia…………………………</w:t>
      </w:r>
    </w:p>
    <w:p w:rsidR="002F5C67" w:rsidRPr="00421644" w:rsidRDefault="002F5C67" w:rsidP="00B01F8A">
      <w:pPr>
        <w:widowControl w:val="0"/>
        <w:tabs>
          <w:tab w:val="left" w:leader="dot" w:pos="2779"/>
        </w:tabs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5C67" w:rsidRPr="006003D8" w:rsidRDefault="002F5C67" w:rsidP="00B01F8A">
      <w:pPr>
        <w:widowControl w:val="0"/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>w sprawie trybu powoływania</w:t>
      </w:r>
      <w:r w:rsidR="0080659A"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członków</w:t>
      </w:r>
      <w:r w:rsidR="00534207"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oraz organizacji i trybu działania</w:t>
      </w: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Rady Działalności Pożytku Publicznego Gminy Osiek, terminów i sposobu zgłaszania</w:t>
      </w:r>
      <w:r w:rsidR="00534207"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>kandydatur na członków Rady Działalności Pożytku Publicznego Gminy Osiek</w:t>
      </w:r>
      <w:r w:rsidR="00534207"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534207" w:rsidRPr="006003D8" w:rsidRDefault="00534207" w:rsidP="00B01F8A">
      <w:pPr>
        <w:widowControl w:val="0"/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6423E" w:rsidRDefault="002F5C67" w:rsidP="00B01F8A">
      <w:pPr>
        <w:widowControl w:val="0"/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podstawie: art. 18 ust. 2 pkt 15 ustawy z dnia 8 marca 1990 r. o samorządzie gminnym (tj. Dz. U. </w:t>
      </w:r>
    </w:p>
    <w:p w:rsidR="002F5C67" w:rsidRPr="006003D8" w:rsidRDefault="002F5C67" w:rsidP="00B01F8A">
      <w:pPr>
        <w:widowControl w:val="0"/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z 201</w:t>
      </w:r>
      <w:r w:rsidR="00A345EB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7D7885">
        <w:rPr>
          <w:rFonts w:ascii="Times New Roman" w:eastAsia="Times New Roman" w:hAnsi="Times New Roman" w:cs="Times New Roman"/>
          <w:color w:val="000000"/>
          <w:lang w:eastAsia="pl-PL"/>
        </w:rPr>
        <w:t>994 ze zm.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) oraz art. 41g</w:t>
      </w:r>
      <w:r w:rsidR="007D7885">
        <w:rPr>
          <w:rFonts w:ascii="Times New Roman" w:eastAsia="Times New Roman" w:hAnsi="Times New Roman" w:cs="Times New Roman"/>
          <w:color w:val="000000"/>
          <w:lang w:eastAsia="pl-PL"/>
        </w:rPr>
        <w:t xml:space="preserve"> ust. 1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24 kwietnia 2003 r. o działalności pożytku publicznego i o wolontariacie (tj. Dz. U. z 2018 r., poz.450)</w:t>
      </w:r>
    </w:p>
    <w:p w:rsidR="002F5C67" w:rsidRPr="006003D8" w:rsidRDefault="002F5C67" w:rsidP="00B01F8A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F5C67" w:rsidRPr="006003D8" w:rsidRDefault="002F5C67" w:rsidP="00B01F8A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>Rada Gminy w Osieku uchwala co następuje:</w:t>
      </w:r>
    </w:p>
    <w:p w:rsidR="002F5C67" w:rsidRPr="006003D8" w:rsidRDefault="002F5C67" w:rsidP="00B01F8A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F5C67" w:rsidRPr="006003D8" w:rsidRDefault="002F5C67" w:rsidP="00B01F8A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:rsidR="002F5C67" w:rsidRPr="006003D8" w:rsidRDefault="002F5C67" w:rsidP="00B01F8A">
      <w:pPr>
        <w:widowControl w:val="0"/>
        <w:tabs>
          <w:tab w:val="left" w:pos="73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Rada Działalności Pożytku Publicznego Gminy Osiek - dalej zwana „Radą” powołuje się zarządzeniem Wójta Gminy, jako organ konsultacyjny i opiniodawczy.</w:t>
      </w:r>
    </w:p>
    <w:p w:rsidR="002F5C67" w:rsidRPr="006003D8" w:rsidRDefault="002F5C67" w:rsidP="00B01F8A">
      <w:pPr>
        <w:keepNext/>
        <w:keepLines/>
        <w:widowControl w:val="0"/>
        <w:spacing w:after="0" w:line="276" w:lineRule="auto"/>
        <w:ind w:left="28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bookmarkStart w:id="0" w:name="bookmark0"/>
    </w:p>
    <w:p w:rsidR="002F5C67" w:rsidRPr="006003D8" w:rsidRDefault="002F5C67" w:rsidP="00B01F8A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 2</w:t>
      </w:r>
      <w:bookmarkEnd w:id="0"/>
    </w:p>
    <w:p w:rsidR="002F5C67" w:rsidRPr="006003D8" w:rsidRDefault="002F5C67" w:rsidP="00B01F8A">
      <w:pPr>
        <w:widowControl w:val="0"/>
        <w:tabs>
          <w:tab w:val="left" w:pos="74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 skład Rady wchodzi:</w:t>
      </w:r>
    </w:p>
    <w:p w:rsidR="002F5C67" w:rsidRPr="006003D8" w:rsidRDefault="002F5C67" w:rsidP="00B01F8A">
      <w:pPr>
        <w:widowControl w:val="0"/>
        <w:numPr>
          <w:ilvl w:val="0"/>
          <w:numId w:val="3"/>
        </w:numPr>
        <w:tabs>
          <w:tab w:val="left" w:pos="740"/>
        </w:tabs>
        <w:spacing w:after="0" w:line="276" w:lineRule="auto"/>
        <w:ind w:left="709" w:right="40" w:hanging="4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dwóch przedstawicieli Rady Gminy w Osieku, wskazanych przez Radę Gminy</w:t>
      </w:r>
      <w:r w:rsidR="001E298A">
        <w:rPr>
          <w:rFonts w:ascii="Times New Roman" w:eastAsia="Times New Roman" w:hAnsi="Times New Roman" w:cs="Times New Roman"/>
          <w:color w:val="000000"/>
          <w:lang w:eastAsia="pl-PL"/>
        </w:rPr>
        <w:t xml:space="preserve"> podejmując uchwałę;</w:t>
      </w:r>
    </w:p>
    <w:p w:rsidR="002F5C67" w:rsidRPr="006003D8" w:rsidRDefault="002F5C67" w:rsidP="00B01F8A">
      <w:pPr>
        <w:widowControl w:val="0"/>
        <w:numPr>
          <w:ilvl w:val="0"/>
          <w:numId w:val="3"/>
        </w:numPr>
        <w:tabs>
          <w:tab w:val="left" w:pos="1028"/>
        </w:tabs>
        <w:spacing w:after="0" w:line="276" w:lineRule="auto"/>
        <w:ind w:left="709" w:right="40" w:hanging="4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dwóch przedstawicieli Wójta Gminy, wskazanych przez Wójta; </w:t>
      </w:r>
    </w:p>
    <w:p w:rsidR="002F5C67" w:rsidRPr="006003D8" w:rsidRDefault="002730BC" w:rsidP="00B01F8A">
      <w:pPr>
        <w:widowControl w:val="0"/>
        <w:numPr>
          <w:ilvl w:val="0"/>
          <w:numId w:val="3"/>
        </w:numPr>
        <w:tabs>
          <w:tab w:val="left" w:pos="1028"/>
        </w:tabs>
        <w:spacing w:after="0" w:line="276" w:lineRule="auto"/>
        <w:ind w:left="709" w:right="40" w:hanging="4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maksymalnie</w:t>
      </w:r>
      <w:r w:rsidR="00387D1D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pięciu</w:t>
      </w:r>
      <w:r w:rsidR="002F5C67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przedstawicieli organizacji pozarządowych oraz podmiotów wymienionych w art. 3 ust. 3 ustawy z dnia 24 kwietnia 2003 r. o działalności pożytku publicznego i o wolontariacie, prowadzących działalność na terenie Gminy Osiek</w:t>
      </w:r>
      <w:r w:rsidR="006003D8" w:rsidRPr="006003D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F5C67" w:rsidRPr="006003D8" w:rsidRDefault="002F5C67" w:rsidP="00B01F8A">
      <w:pPr>
        <w:widowControl w:val="0"/>
        <w:spacing w:after="0" w:line="276" w:lineRule="auto"/>
        <w:ind w:left="426"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4207" w:rsidRPr="006003D8" w:rsidRDefault="00534207" w:rsidP="00B01F8A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4207" w:rsidRPr="006003D8" w:rsidRDefault="00534207" w:rsidP="00B01F8A">
      <w:pPr>
        <w:widowControl w:val="0"/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§3</w:t>
      </w:r>
    </w:p>
    <w:p w:rsidR="00534207" w:rsidRPr="006003D8" w:rsidRDefault="00B40614" w:rsidP="00B01F8A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Członków</w:t>
      </w:r>
      <w:r w:rsidR="00534207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Rady</w:t>
      </w:r>
      <w:r w:rsidR="006003D8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spośród</w:t>
      </w:r>
      <w:r w:rsidR="00534207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przedstawicieli organizacji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wyłania</w:t>
      </w:r>
      <w:r w:rsidR="00534207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się w sposób następujący:</w:t>
      </w:r>
    </w:p>
    <w:p w:rsidR="00534207" w:rsidRPr="006003D8" w:rsidRDefault="00534207" w:rsidP="00B01F8A">
      <w:pPr>
        <w:widowControl w:val="0"/>
        <w:numPr>
          <w:ilvl w:val="0"/>
          <w:numId w:val="1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Ogłoszenie</w:t>
      </w:r>
      <w:r w:rsidR="007D78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o wyborach do Rady zamieszcza się w Biuletynie Informacji Publicznej, na stronie internetowej urzędu www.osiek.gda.ploraz na tablicy ogłoszeń Urzędu Gminy</w:t>
      </w:r>
      <w:r w:rsidR="00387D1D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 Osieku</w:t>
      </w:r>
      <w:r w:rsidR="007D7885">
        <w:rPr>
          <w:rFonts w:ascii="Times New Roman" w:eastAsia="Times New Roman" w:hAnsi="Times New Roman" w:cs="Times New Roman"/>
          <w:color w:val="000000"/>
          <w:lang w:eastAsia="pl-PL"/>
        </w:rPr>
        <w:t>, na 30 dni przed upływem obowiązującej kadencji.</w:t>
      </w:r>
    </w:p>
    <w:p w:rsidR="00534207" w:rsidRPr="006003D8" w:rsidRDefault="00534207" w:rsidP="00B01F8A">
      <w:pPr>
        <w:widowControl w:val="0"/>
        <w:numPr>
          <w:ilvl w:val="0"/>
          <w:numId w:val="1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 ogłoszeniu określa się termin zgłaszania kandydatów na członków Rady.</w:t>
      </w:r>
    </w:p>
    <w:p w:rsidR="00534207" w:rsidRPr="006003D8" w:rsidRDefault="00534207" w:rsidP="00B01F8A">
      <w:pPr>
        <w:widowControl w:val="0"/>
        <w:numPr>
          <w:ilvl w:val="0"/>
          <w:numId w:val="1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Termin zgłaszania kandydatów na członków Rady nie może być krótszy niż 14 dni od dnia opublikowania ogłoszenia.</w:t>
      </w:r>
    </w:p>
    <w:p w:rsidR="00421644" w:rsidRPr="006003D8" w:rsidRDefault="00421644" w:rsidP="00B01F8A">
      <w:pPr>
        <w:widowControl w:val="0"/>
        <w:numPr>
          <w:ilvl w:val="0"/>
          <w:numId w:val="1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Każda organizacja działająca na terenie Gminy Osiek może zgłosić jednego kandydata na członka Rady.</w:t>
      </w:r>
    </w:p>
    <w:p w:rsidR="00534207" w:rsidRPr="006003D8" w:rsidRDefault="00421644" w:rsidP="00B01F8A">
      <w:pPr>
        <w:pStyle w:val="Akapitzlist"/>
        <w:widowControl w:val="0"/>
        <w:numPr>
          <w:ilvl w:val="0"/>
          <w:numId w:val="14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Zgłoszenia kandydatów dokonują organizacje pozarządowe oraz podmioty wymienione w art. 3 ust. 3 ustawy o działalności pożytku publicznego i o wolontariacie ( </w:t>
      </w:r>
      <w:r w:rsidRPr="006003D8">
        <w:rPr>
          <w:rFonts w:ascii="Times New Roman" w:hAnsi="Times New Roman" w:cs="Times New Roman"/>
        </w:rPr>
        <w:t xml:space="preserve">Dz.U. 2018 poz. 450) 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działające na terenie gminy Osiek poprzez przesłanie na adres Urzędu Gminy w Osieku przy ul. Kwiatowej 30, karty zgłoszenia kandydata do Rady. Wzór karty zgłoszenia kandydata stanowi załącznik nr 1 do niniejszego regulaminu.</w:t>
      </w:r>
    </w:p>
    <w:p w:rsidR="00421644" w:rsidRPr="006003D8" w:rsidRDefault="00421644" w:rsidP="00B01F8A">
      <w:pPr>
        <w:pStyle w:val="Akapitzlist"/>
        <w:widowControl w:val="0"/>
        <w:numPr>
          <w:ilvl w:val="0"/>
          <w:numId w:val="14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Zgłoszenie winno być podpisane przez osoby upoważnione do składania oświadczeń woli </w:t>
      </w:r>
      <w:r w:rsidR="0086423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 imieniu organizacji.</w:t>
      </w:r>
    </w:p>
    <w:p w:rsidR="00421644" w:rsidRPr="006003D8" w:rsidRDefault="00421644" w:rsidP="00B01F8A">
      <w:pPr>
        <w:widowControl w:val="0"/>
        <w:numPr>
          <w:ilvl w:val="0"/>
          <w:numId w:val="1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przypadku braku kandydatów Wójt przedłuża nabór kandydatów o kolejne 14 dni.</w:t>
      </w:r>
    </w:p>
    <w:p w:rsidR="00387D1D" w:rsidRDefault="002730BC" w:rsidP="00B01F8A">
      <w:pPr>
        <w:widowControl w:val="0"/>
        <w:numPr>
          <w:ilvl w:val="0"/>
          <w:numId w:val="1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 przypadku, gdy liczba zgłoszeń kandydatów na członków Rady Pożytku Publicznego będzie większa niż maksymalna zostają przeprowadzone wybory do Rady.</w:t>
      </w:r>
    </w:p>
    <w:p w:rsidR="001E298A" w:rsidRPr="006003D8" w:rsidRDefault="001E298A" w:rsidP="00B01F8A">
      <w:pPr>
        <w:widowControl w:val="0"/>
        <w:numPr>
          <w:ilvl w:val="0"/>
          <w:numId w:val="1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Osoby wymienione w art. 2 pkt. 3 wybiera się na zebraniu kandydatów zgłoszonych przez organizacje pozarządowe, poprzez głosowanie tajne, zwykłą większością głosów. </w:t>
      </w:r>
    </w:p>
    <w:p w:rsidR="002730BC" w:rsidRPr="006003D8" w:rsidRDefault="002730BC" w:rsidP="00B01F8A">
      <w:pPr>
        <w:widowControl w:val="0"/>
        <w:spacing w:after="0" w:line="276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644" w:rsidRPr="006003D8" w:rsidRDefault="002730BC" w:rsidP="00B01F8A">
      <w:pPr>
        <w:pStyle w:val="Akapitzlist"/>
        <w:widowControl w:val="0"/>
        <w:spacing w:after="0" w:line="276" w:lineRule="auto"/>
        <w:ind w:left="0" w:right="40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§4</w:t>
      </w:r>
    </w:p>
    <w:p w:rsidR="002730BC" w:rsidRPr="006003D8" w:rsidRDefault="002730BC" w:rsidP="00B01F8A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Wyboru przedstawicieli organizacji do składu Rady spośród zgłoszonych kandydatów dokonują upoważnieni delegaci, przy czym: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Uprawnione do głosowania są tylko organizacje działające na terenie gminy Osiek;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każda organizacja działająca na terenie gminy Osiek może zgłosić jednego delegata do oddania głosu w jej imieniu;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delegatem może być członek zarządu organizacji lub każda inna osoba upoważniona przez zarząd organizacji, w tym zgłoszony kandydat do składu Rady;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zgłoszenie delegata do oddania głosu winno być podpisane przez osoby upoważnione do składania oświadczeń woli w imieniu organizacji. Wzór zgłoszenia delegata stanowi załącznik nr 2 do niniejszego regulaminu;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Wybór do Rady następuje w głosowaniu tajnym wg następującego schematu: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prezentacja kandydatów;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rozdanie uprawnionym do głosowania kart głosowania;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oddanie głosu poprzez zaznaczenie nazwisk nie więcej jak pięciu osób na karcie głosowania;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wrzucenie głosów do urny;</w:t>
      </w:r>
    </w:p>
    <w:p w:rsidR="002730BC" w:rsidRPr="006003D8" w:rsidRDefault="002730BC" w:rsidP="00B01F8A">
      <w:pPr>
        <w:pStyle w:val="Akapitzlist"/>
        <w:widowControl w:val="0"/>
        <w:numPr>
          <w:ilvl w:val="0"/>
          <w:numId w:val="19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przeliczenie kart g</w:t>
      </w:r>
      <w:r w:rsidR="006003D8" w:rsidRPr="006003D8"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osowania, a następnie liczenie głosów.</w:t>
      </w:r>
    </w:p>
    <w:p w:rsidR="006003D8" w:rsidRPr="006003D8" w:rsidRDefault="006003D8" w:rsidP="00B01F8A">
      <w:pPr>
        <w:pStyle w:val="Teksttreci0"/>
        <w:numPr>
          <w:ilvl w:val="0"/>
          <w:numId w:val="19"/>
        </w:numPr>
        <w:shd w:val="clear" w:color="auto" w:fill="auto"/>
        <w:spacing w:after="0" w:line="276" w:lineRule="auto"/>
        <w:ind w:right="20"/>
        <w:jc w:val="both"/>
      </w:pPr>
      <w:r w:rsidRPr="006003D8">
        <w:t>Za głos ważnie oddany uznaje się ten, na którym zaznaczono nazwiska nie więcej jak pięciu osób.</w:t>
      </w:r>
    </w:p>
    <w:p w:rsidR="006003D8" w:rsidRPr="006003D8" w:rsidRDefault="006003D8" w:rsidP="00B01F8A">
      <w:pPr>
        <w:pStyle w:val="Teksttreci0"/>
        <w:numPr>
          <w:ilvl w:val="0"/>
          <w:numId w:val="19"/>
        </w:numPr>
        <w:shd w:val="clear" w:color="auto" w:fill="auto"/>
        <w:spacing w:after="0" w:line="276" w:lineRule="auto"/>
        <w:ind w:right="20"/>
        <w:jc w:val="both"/>
      </w:pPr>
      <w:r w:rsidRPr="006003D8">
        <w:t>Z przeprowadzonych wyborów sporządzana jest lista przedstawicieli organizacji do składu Rady oraz lista rezerwowa, obejmująca osoby, które w głosowaniu uzyskały szóste i następne miejsce.</w:t>
      </w:r>
    </w:p>
    <w:p w:rsidR="006003D8" w:rsidRPr="006003D8" w:rsidRDefault="006003D8" w:rsidP="00B01F8A">
      <w:pPr>
        <w:pStyle w:val="Teksttreci0"/>
        <w:numPr>
          <w:ilvl w:val="0"/>
          <w:numId w:val="19"/>
        </w:numPr>
        <w:shd w:val="clear" w:color="auto" w:fill="auto"/>
        <w:spacing w:after="0" w:line="276" w:lineRule="auto"/>
        <w:ind w:right="20"/>
        <w:jc w:val="both"/>
      </w:pPr>
      <w:r w:rsidRPr="006003D8">
        <w:t xml:space="preserve">W przypadku, jeżeli nie będzie można ustalić składu Rady z powodu równej ilości otrzymanych głosów przeprowadza się wybory dodatkowe. </w:t>
      </w:r>
    </w:p>
    <w:p w:rsidR="002730BC" w:rsidRPr="006003D8" w:rsidRDefault="002730BC" w:rsidP="00B01F8A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F5C67" w:rsidRPr="006003D8" w:rsidRDefault="002F5C67" w:rsidP="00B01F8A">
      <w:pPr>
        <w:keepNext/>
        <w:keepLines/>
        <w:widowControl w:val="0"/>
        <w:spacing w:after="0" w:line="276" w:lineRule="auto"/>
        <w:ind w:left="28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bookmark1"/>
    </w:p>
    <w:bookmarkEnd w:id="1"/>
    <w:p w:rsidR="002F5C67" w:rsidRPr="006003D8" w:rsidRDefault="002F5C67" w:rsidP="00B01F8A">
      <w:pPr>
        <w:keepNext/>
        <w:keepLines/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</w:p>
    <w:p w:rsidR="002F5C67" w:rsidRPr="006003D8" w:rsidRDefault="002F5C67" w:rsidP="00B01F8A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 w:rsidR="006003D8"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5</w:t>
      </w:r>
    </w:p>
    <w:p w:rsidR="002F5C67" w:rsidRPr="006003D8" w:rsidRDefault="002F5C67" w:rsidP="00B01F8A">
      <w:pPr>
        <w:widowControl w:val="0"/>
        <w:tabs>
          <w:tab w:val="left" w:pos="35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śmierci członka Rady lub odwołania opisanego w </w:t>
      </w:r>
      <w:r w:rsidR="00421644"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art. 41g ust. 2 ustawy </w:t>
      </w:r>
      <w:r w:rsidR="006003D8" w:rsidRPr="006003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21644" w:rsidRPr="006003D8">
        <w:rPr>
          <w:rFonts w:ascii="Times New Roman" w:eastAsia="Times New Roman" w:hAnsi="Times New Roman" w:cs="Times New Roman"/>
          <w:color w:val="000000"/>
          <w:lang w:eastAsia="pl-PL"/>
        </w:rPr>
        <w:t>o działalności pożytku publicznego i o wolontariacie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, o ile do końca kadencji Rady nie pozostało mniej niż 3 miesiące, Wójt powołuje w jego miejsce inną osobę, przy czym jeżeli </w:t>
      </w:r>
      <w:r w:rsidR="006003D8" w:rsidRPr="006003D8">
        <w:rPr>
          <w:rFonts w:ascii="Times New Roman" w:eastAsia="Times New Roman" w:hAnsi="Times New Roman" w:cs="Times New Roman"/>
          <w:color w:val="000000"/>
          <w:lang w:eastAsia="pl-PL"/>
        </w:rPr>
        <w:t>wakat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 dotyczy:</w:t>
      </w:r>
    </w:p>
    <w:p w:rsidR="002F5C67" w:rsidRPr="006003D8" w:rsidRDefault="002F5C67" w:rsidP="00B01F8A">
      <w:pPr>
        <w:widowControl w:val="0"/>
        <w:numPr>
          <w:ilvl w:val="0"/>
          <w:numId w:val="7"/>
        </w:numPr>
        <w:tabs>
          <w:tab w:val="left" w:pos="2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przedstawiciela Rady Gminy, skład uzupełnia Rada Gminy;</w:t>
      </w:r>
    </w:p>
    <w:p w:rsidR="002F5C67" w:rsidRPr="006003D8" w:rsidRDefault="002F5C67" w:rsidP="00B01F8A">
      <w:pPr>
        <w:widowControl w:val="0"/>
        <w:numPr>
          <w:ilvl w:val="0"/>
          <w:numId w:val="7"/>
        </w:numPr>
        <w:tabs>
          <w:tab w:val="left" w:pos="2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przedstawiciela Wójta, skład uzupełnia Wójt;</w:t>
      </w:r>
    </w:p>
    <w:p w:rsidR="002F5C67" w:rsidRPr="006003D8" w:rsidRDefault="002F5C67" w:rsidP="00B01F8A">
      <w:pPr>
        <w:widowControl w:val="0"/>
        <w:numPr>
          <w:ilvl w:val="0"/>
          <w:numId w:val="7"/>
        </w:numPr>
        <w:tabs>
          <w:tab w:val="left" w:pos="2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przedstawiciela organizacji pozarządowych oraz podmiotów wymienionych w art. 3 ust. 3, skład uzupełnia się z listy rezerwowej wg kolejności. W przypadku równej ilości głosów osób z listy rezerwowej dokonuje się </w:t>
      </w:r>
      <w:r w:rsidR="00947246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osowania.</w:t>
      </w:r>
    </w:p>
    <w:p w:rsidR="002F5C67" w:rsidRPr="006003D8" w:rsidRDefault="002F5C67" w:rsidP="00B01F8A">
      <w:pPr>
        <w:keepNext/>
        <w:keepLines/>
        <w:widowControl w:val="0"/>
        <w:spacing w:after="0" w:line="276" w:lineRule="auto"/>
        <w:ind w:left="28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F5C67" w:rsidRDefault="002F5C67" w:rsidP="00B01F8A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 w:rsidR="006003D8"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6</w:t>
      </w:r>
    </w:p>
    <w:p w:rsidR="00B40614" w:rsidRDefault="00B40614" w:rsidP="00B01F8A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B40614">
        <w:rPr>
          <w:rFonts w:ascii="Times New Roman" w:eastAsia="Times New Roman" w:hAnsi="Times New Roman" w:cs="Times New Roman"/>
          <w:color w:val="000000"/>
          <w:lang w:val="de-DE" w:eastAsia="pl-PL"/>
        </w:rPr>
        <w:t>Kadencja Rady kończy się w dniu powołania przez Wójta nowego składu Rady.</w:t>
      </w:r>
    </w:p>
    <w:p w:rsidR="007D7885" w:rsidRDefault="007D7885" w:rsidP="00B01F8A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:rsidR="007D7885" w:rsidRPr="00B40614" w:rsidRDefault="007D7885" w:rsidP="00B01F8A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:rsidR="002F5C67" w:rsidRDefault="007D7885" w:rsidP="00B01F8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 w:rsidR="003940A5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7</w:t>
      </w:r>
    </w:p>
    <w:p w:rsidR="00D04A12" w:rsidRPr="00D04A12" w:rsidRDefault="00D04A12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D04A12">
        <w:rPr>
          <w:rFonts w:ascii="Times New Roman" w:eastAsia="Times New Roman" w:hAnsi="Times New Roman" w:cs="Times New Roman"/>
          <w:color w:val="000000"/>
          <w:lang w:val="de-DE" w:eastAsia="pl-PL"/>
        </w:rPr>
        <w:t>Rada składa się z:</w:t>
      </w:r>
    </w:p>
    <w:p w:rsidR="00D04A12" w:rsidRPr="00D04A12" w:rsidRDefault="00D04A12" w:rsidP="00B01F8A">
      <w:pPr>
        <w:pStyle w:val="Akapitzlist"/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D04A12">
        <w:rPr>
          <w:rFonts w:ascii="Times New Roman" w:eastAsia="Times New Roman" w:hAnsi="Times New Roman" w:cs="Times New Roman"/>
          <w:color w:val="000000"/>
          <w:lang w:val="de-DE" w:eastAsia="pl-PL"/>
        </w:rPr>
        <w:t>Przewodniczącego</w:t>
      </w:r>
    </w:p>
    <w:p w:rsidR="00D04A12" w:rsidRPr="00D04A12" w:rsidRDefault="00D04A12" w:rsidP="00B01F8A">
      <w:pPr>
        <w:pStyle w:val="Akapitzlist"/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D04A12">
        <w:rPr>
          <w:rFonts w:ascii="Times New Roman" w:eastAsia="Times New Roman" w:hAnsi="Times New Roman" w:cs="Times New Roman"/>
          <w:color w:val="000000"/>
          <w:lang w:val="de-DE" w:eastAsia="pl-PL"/>
        </w:rPr>
        <w:t>Zastępcy Przewodniczącego</w:t>
      </w:r>
    </w:p>
    <w:p w:rsidR="00D04A12" w:rsidRPr="00D04A12" w:rsidRDefault="00D04A12" w:rsidP="00B01F8A">
      <w:pPr>
        <w:pStyle w:val="Akapitzlist"/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D04A12">
        <w:rPr>
          <w:rFonts w:ascii="Times New Roman" w:eastAsia="Times New Roman" w:hAnsi="Times New Roman" w:cs="Times New Roman"/>
          <w:color w:val="000000"/>
          <w:lang w:val="de-DE" w:eastAsia="pl-PL"/>
        </w:rPr>
        <w:t>Sekretarza</w:t>
      </w:r>
    </w:p>
    <w:p w:rsidR="00D04A12" w:rsidRPr="00C21A89" w:rsidRDefault="00D04A12" w:rsidP="00B01F8A">
      <w:pPr>
        <w:pStyle w:val="Akapitzlist"/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1A89">
        <w:rPr>
          <w:rFonts w:ascii="Times New Roman" w:eastAsia="Times New Roman" w:hAnsi="Times New Roman" w:cs="Times New Roman"/>
          <w:color w:val="000000"/>
          <w:lang w:eastAsia="pl-PL"/>
        </w:rPr>
        <w:t>oraz pozostałych członków Komisji</w:t>
      </w:r>
      <w:r w:rsidR="00BF0A7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04A12" w:rsidRDefault="00D04A12" w:rsidP="00B01F8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8</w:t>
      </w:r>
    </w:p>
    <w:p w:rsidR="00A5227B" w:rsidRPr="00325BF8" w:rsidRDefault="00A5227B" w:rsidP="00B01F8A">
      <w:pPr>
        <w:pStyle w:val="Akapitzlist"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A5227B">
        <w:rPr>
          <w:rFonts w:ascii="TimesNewRoman" w:hAnsi="TimesNewRoman" w:cs="TimesNewRoman"/>
          <w:sz w:val="24"/>
          <w:szCs w:val="24"/>
        </w:rPr>
        <w:t>Po</w:t>
      </w:r>
      <w:r>
        <w:rPr>
          <w:rFonts w:ascii="TimesNewRoman" w:hAnsi="TimesNewRoman" w:cs="TimesNewRoman"/>
          <w:sz w:val="24"/>
          <w:szCs w:val="24"/>
        </w:rPr>
        <w:t>dczas pierwszego posiedzenia nowo wybranej Rady członkowie dokonują wyboru Przewodniczącego</w:t>
      </w:r>
      <w:r w:rsidR="00BF0A71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Zastępcy Przewodniczącego</w:t>
      </w:r>
      <w:r w:rsidR="00BF0A71">
        <w:rPr>
          <w:rFonts w:ascii="TimesNewRoman" w:hAnsi="TimesNewRoman" w:cs="TimesNewRoman"/>
          <w:sz w:val="24"/>
          <w:szCs w:val="24"/>
        </w:rPr>
        <w:t xml:space="preserve"> oraz Sekretarza</w:t>
      </w:r>
      <w:r>
        <w:rPr>
          <w:rFonts w:ascii="TimesNewRoman" w:hAnsi="TimesNewRoman" w:cs="TimesNewRoman"/>
          <w:sz w:val="24"/>
          <w:szCs w:val="24"/>
        </w:rPr>
        <w:t xml:space="preserve"> Gminnej Rady Działalności Pożytku Publicznego</w:t>
      </w:r>
      <w:r w:rsidR="00BF0A71">
        <w:rPr>
          <w:rFonts w:ascii="TimesNewRoman" w:hAnsi="TimesNewRoman" w:cs="TimesNewRoman"/>
          <w:sz w:val="24"/>
          <w:szCs w:val="24"/>
        </w:rPr>
        <w:t xml:space="preserve"> w głosowaniu jawnym, bezwzględną większością głosów przy obecności co najmniej 2/3 członków. </w:t>
      </w:r>
    </w:p>
    <w:p w:rsidR="00325BF8" w:rsidRPr="00325BF8" w:rsidRDefault="00325BF8" w:rsidP="00B01F8A">
      <w:pPr>
        <w:pStyle w:val="Akapitzlist"/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BF8">
        <w:rPr>
          <w:rFonts w:ascii="Times New Roman" w:eastAsia="Times New Roman" w:hAnsi="Times New Roman" w:cs="Times New Roman"/>
          <w:color w:val="000000"/>
          <w:lang w:eastAsia="pl-PL"/>
        </w:rPr>
        <w:t>Odwołanie Przewodniczącego, Zastępcy Przewodniczącego i Sekretarza Rady z funkcji następuje w takim samym trybie jak ich powołanie, na wniose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325BF8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1/3 członków Rady.</w:t>
      </w:r>
    </w:p>
    <w:p w:rsidR="00A5227B" w:rsidRDefault="00A5227B" w:rsidP="00B01F8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A5227B">
        <w:rPr>
          <w:rFonts w:ascii="TimesNewRoman" w:hAnsi="TimesNewRoman" w:cs="TimesNewRoman"/>
          <w:sz w:val="24"/>
          <w:szCs w:val="24"/>
        </w:rPr>
        <w:t xml:space="preserve">Posiedzenia Rady zwołuje </w:t>
      </w:r>
      <w:r>
        <w:rPr>
          <w:rFonts w:ascii="TimesNewRoman" w:hAnsi="TimesNewRoman" w:cs="TimesNewRoman"/>
          <w:sz w:val="24"/>
          <w:szCs w:val="24"/>
        </w:rPr>
        <w:t>P</w:t>
      </w:r>
      <w:r w:rsidRPr="00A5227B">
        <w:rPr>
          <w:rFonts w:ascii="TimesNewRoman" w:hAnsi="TimesNewRoman" w:cs="TimesNewRoman"/>
          <w:sz w:val="24"/>
          <w:szCs w:val="24"/>
        </w:rPr>
        <w:t>rzewodniczący Rady</w:t>
      </w:r>
      <w:r w:rsidR="00C21A89">
        <w:rPr>
          <w:rFonts w:ascii="TimesNewRoman" w:hAnsi="TimesNewRoman" w:cs="TimesNewRoman"/>
          <w:sz w:val="24"/>
          <w:szCs w:val="24"/>
        </w:rPr>
        <w:t>,</w:t>
      </w:r>
      <w:r w:rsidRPr="00A5227B">
        <w:rPr>
          <w:rFonts w:ascii="TimesNewRoman" w:hAnsi="TimesNewRoman" w:cs="TimesNewRoman"/>
          <w:sz w:val="24"/>
          <w:szCs w:val="24"/>
        </w:rPr>
        <w:t xml:space="preserve"> lub</w:t>
      </w:r>
      <w:r>
        <w:rPr>
          <w:rFonts w:ascii="TimesNewRoman" w:hAnsi="TimesNewRoman" w:cs="TimesNewRoman"/>
          <w:sz w:val="24"/>
          <w:szCs w:val="24"/>
        </w:rPr>
        <w:t xml:space="preserve"> w razie jego nieobecności, Zastępca Przewodniczącego</w:t>
      </w:r>
      <w:r w:rsidR="00BF0A71">
        <w:rPr>
          <w:rFonts w:ascii="TimesNewRoman" w:hAnsi="TimesNewRoman" w:cs="TimesNewRoman"/>
          <w:sz w:val="24"/>
          <w:szCs w:val="24"/>
        </w:rPr>
        <w:t xml:space="preserve">, który wykonuje wszystkie funkcje przewodniczącego </w:t>
      </w:r>
      <w:r w:rsidR="00947246">
        <w:rPr>
          <w:rFonts w:ascii="TimesNewRoman" w:hAnsi="TimesNewRoman" w:cs="TimesNewRoman"/>
          <w:sz w:val="24"/>
          <w:szCs w:val="24"/>
        </w:rPr>
        <w:br/>
      </w:r>
      <w:r w:rsidR="00BF0A71">
        <w:rPr>
          <w:rFonts w:ascii="TimesNewRoman" w:hAnsi="TimesNewRoman" w:cs="TimesNewRoman"/>
          <w:sz w:val="24"/>
          <w:szCs w:val="24"/>
        </w:rPr>
        <w:t>w przypadku jego nieobecności.</w:t>
      </w:r>
    </w:p>
    <w:p w:rsidR="00A5227B" w:rsidRDefault="00A5227B" w:rsidP="00B01F8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A5227B">
        <w:rPr>
          <w:rFonts w:ascii="TimesNewRoman" w:hAnsi="TimesNewRoman" w:cs="TimesNewRoman"/>
          <w:sz w:val="24"/>
          <w:szCs w:val="24"/>
        </w:rPr>
        <w:t xml:space="preserve">Na wniosek co najmniej 5-ciu członków Rady Przewodniczący lub </w:t>
      </w:r>
      <w:r>
        <w:rPr>
          <w:rFonts w:ascii="TimesNewRoman" w:hAnsi="TimesNewRoman" w:cs="TimesNewRoman"/>
          <w:sz w:val="24"/>
          <w:szCs w:val="24"/>
        </w:rPr>
        <w:t xml:space="preserve">jego Zastępca </w:t>
      </w:r>
      <w:r w:rsidRPr="00A5227B">
        <w:rPr>
          <w:rFonts w:ascii="TimesNewRoman" w:hAnsi="TimesNewRoman" w:cs="TimesNewRoman"/>
          <w:sz w:val="24"/>
          <w:szCs w:val="24"/>
        </w:rPr>
        <w:t>zwołuje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5227B">
        <w:rPr>
          <w:rFonts w:ascii="TimesNewRoman" w:hAnsi="TimesNewRoman" w:cs="TimesNewRoman"/>
          <w:sz w:val="24"/>
          <w:szCs w:val="24"/>
        </w:rPr>
        <w:t>posiedzenie Rady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F0A71" w:rsidRDefault="00BF0A71" w:rsidP="00B01F8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F0A71" w:rsidRDefault="00BF0A71" w:rsidP="00B01F8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9</w:t>
      </w:r>
    </w:p>
    <w:p w:rsidR="007D7885" w:rsidRDefault="00BF0A71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Rada pracuje na posiedzeniach, które są jawne.</w:t>
      </w:r>
    </w:p>
    <w:p w:rsidR="00BF0A71" w:rsidRDefault="00BF0A71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0A71" w:rsidRDefault="00BF0A71" w:rsidP="00B01F8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10</w:t>
      </w:r>
    </w:p>
    <w:p w:rsidR="00BF0A71" w:rsidRDefault="00BF0A71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Posiedzenia zwołuje Przewodniczący</w:t>
      </w:r>
      <w:r w:rsidR="008D7A4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8D7A42" w:rsidRDefault="008D7A42" w:rsidP="00B01F8A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inicjatywy własnej,</w:t>
      </w:r>
    </w:p>
    <w:p w:rsidR="008D7A42" w:rsidRDefault="008D7A42" w:rsidP="00B01F8A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wniosek co najmniej 3 członków Rady,</w:t>
      </w:r>
    </w:p>
    <w:p w:rsidR="008D7A42" w:rsidRDefault="008D7A42" w:rsidP="00B01F8A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wniosek co najmniej 4 organizacji pozarządowych prowadzących działalność na terenie Gminy Osiek,</w:t>
      </w:r>
    </w:p>
    <w:p w:rsidR="008D7A42" w:rsidRDefault="008D7A42" w:rsidP="00B01F8A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wniosek Wójta</w:t>
      </w:r>
      <w:r w:rsidR="009F5B84">
        <w:rPr>
          <w:rFonts w:ascii="Times New Roman" w:eastAsia="Times New Roman" w:hAnsi="Times New Roman" w:cs="Times New Roman"/>
          <w:color w:val="000000"/>
          <w:lang w:eastAsia="pl-PL"/>
        </w:rPr>
        <w:t xml:space="preserve"> Gminy Osiek.</w:t>
      </w:r>
    </w:p>
    <w:p w:rsidR="008D7A42" w:rsidRPr="008D7A42" w:rsidRDefault="008D7A42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7A42" w:rsidRDefault="008D7A42" w:rsidP="00B01F8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</w:t>
      </w:r>
    </w:p>
    <w:p w:rsidR="00325BF8" w:rsidRDefault="008D7A42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O posiedzeniu </w:t>
      </w:r>
      <w:r w:rsidRPr="008D7A42">
        <w:rPr>
          <w:rFonts w:ascii="Times New Roman" w:eastAsia="Times New Roman" w:hAnsi="Times New Roman" w:cs="Times New Roman"/>
          <w:color w:val="000000"/>
          <w:lang w:eastAsia="pl-PL"/>
        </w:rPr>
        <w:t>Sekretarz informuje</w:t>
      </w:r>
      <w:r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członków Rady </w:t>
      </w:r>
      <w:r w:rsidRPr="008D7A42">
        <w:rPr>
          <w:rFonts w:ascii="Times New Roman" w:eastAsia="Times New Roman" w:hAnsi="Times New Roman" w:cs="Times New Roman"/>
          <w:color w:val="000000"/>
          <w:lang w:eastAsia="pl-PL"/>
        </w:rPr>
        <w:t>telefonicznie lub</w:t>
      </w:r>
      <w:r w:rsidR="00912103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912103">
        <w:rPr>
          <w:rFonts w:ascii="Times New Roman" w:eastAsia="Times New Roman" w:hAnsi="Times New Roman" w:cs="Times New Roman"/>
          <w:color w:val="000000"/>
          <w:lang w:eastAsia="pl-PL"/>
        </w:rPr>
        <w:t xml:space="preserve">wysyłając wiadomość na wskazany przez członka adres mailowy. </w:t>
      </w:r>
    </w:p>
    <w:p w:rsidR="00325BF8" w:rsidRDefault="00325BF8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25BF8" w:rsidRPr="00325BF8" w:rsidRDefault="00325BF8" w:rsidP="00325BF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12</w:t>
      </w:r>
    </w:p>
    <w:p w:rsidR="008D7A42" w:rsidRDefault="00325BF8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każdego posiedzenia Rady sporządza się protokół, który podpisuje Przewodniczący Rady.</w:t>
      </w:r>
      <w:r w:rsidR="009C10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C1025">
        <w:rPr>
          <w:rFonts w:ascii="Times New Roman" w:eastAsia="Times New Roman" w:hAnsi="Times New Roman" w:cs="Times New Roman"/>
          <w:color w:val="000000"/>
          <w:lang w:eastAsia="pl-PL"/>
        </w:rPr>
        <w:br/>
        <w:t>Do protokołu dołączana jest lista obecności  członków Rady.</w:t>
      </w:r>
    </w:p>
    <w:p w:rsidR="00325BF8" w:rsidRDefault="00325BF8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2103" w:rsidRDefault="00912103" w:rsidP="00B01F8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</w:t>
      </w:r>
      <w:r w:rsidR="00325BF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3</w:t>
      </w:r>
    </w:p>
    <w:p w:rsidR="002F5C67" w:rsidRDefault="009F5B84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Rada wydaje</w:t>
      </w:r>
      <w:r w:rsidR="00947246">
        <w:rPr>
          <w:rFonts w:ascii="Times New Roman" w:eastAsia="Times New Roman" w:hAnsi="Times New Roman" w:cs="Times New Roman"/>
          <w:color w:val="000000"/>
          <w:lang w:eastAsia="pl-PL"/>
        </w:rPr>
        <w:t xml:space="preserve"> swoje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opinie</w:t>
      </w:r>
      <w:r w:rsidR="009F40E1">
        <w:rPr>
          <w:rFonts w:ascii="Times New Roman" w:eastAsia="Times New Roman" w:hAnsi="Times New Roman" w:cs="Times New Roman"/>
          <w:color w:val="000000"/>
          <w:lang w:eastAsia="pl-PL"/>
        </w:rPr>
        <w:t xml:space="preserve"> na piśmie</w:t>
      </w:r>
      <w:r w:rsidR="00325BF8">
        <w:rPr>
          <w:rFonts w:ascii="Times New Roman" w:eastAsia="Times New Roman" w:hAnsi="Times New Roman" w:cs="Times New Roman"/>
          <w:color w:val="000000"/>
          <w:lang w:eastAsia="pl-PL"/>
        </w:rPr>
        <w:t xml:space="preserve"> w formie uchwały, zwykłą większością głosów, w głosowaniu jawnym, w obecności co najmniej połowy członków Rady. </w:t>
      </w:r>
    </w:p>
    <w:p w:rsidR="00325BF8" w:rsidRPr="006003D8" w:rsidRDefault="00325BF8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2103" w:rsidRPr="006003D8" w:rsidRDefault="002F5C67" w:rsidP="00B01F8A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§ </w:t>
      </w:r>
      <w:r w:rsidR="00912103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</w:t>
      </w:r>
      <w:r w:rsidR="00325BF8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4</w:t>
      </w:r>
    </w:p>
    <w:p w:rsidR="002F5C67" w:rsidRPr="006003D8" w:rsidRDefault="002F5C67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Wójtowi.</w:t>
      </w:r>
    </w:p>
    <w:p w:rsidR="002F5C67" w:rsidRPr="006003D8" w:rsidRDefault="002F5C67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22DD" w:rsidRPr="006003D8" w:rsidRDefault="0080659A" w:rsidP="00B01F8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 w:rsidR="00B01F8A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325BF8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</w:p>
    <w:p w:rsidR="0080659A" w:rsidRPr="006003D8" w:rsidRDefault="0080659A" w:rsidP="00B01F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 xml:space="preserve">Traci moc uchwała NR VII/29/2015 z dnia 25 czerwca 2015 r. w sprawie trybu powoływania członków oraz organizacji i trybu działania Rady Działalności Pożytku Publicznego Gminy Osiek, terminów </w:t>
      </w:r>
      <w:r w:rsidR="00B01F8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i sposobu zgłaszania kandydatur na członków Rady Działalności Pożytku Publicznego Gminy Osiek.</w:t>
      </w:r>
    </w:p>
    <w:p w:rsidR="0080659A" w:rsidRPr="006003D8" w:rsidRDefault="0080659A" w:rsidP="00B01F8A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B01F8A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325BF8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</w:p>
    <w:p w:rsidR="0080659A" w:rsidRPr="006003D8" w:rsidRDefault="0080659A" w:rsidP="00B01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Uchwa</w:t>
      </w:r>
      <w:r w:rsidR="00421644" w:rsidRPr="006003D8"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a wchodzi w życie 14 dni po opublikowaniu w Dzienniku Urzędowym Województwa</w:t>
      </w:r>
      <w:r w:rsidRPr="006003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003D8">
        <w:rPr>
          <w:rFonts w:ascii="Times New Roman" w:eastAsia="Times New Roman" w:hAnsi="Times New Roman" w:cs="Times New Roman"/>
          <w:color w:val="000000"/>
          <w:lang w:eastAsia="pl-PL"/>
        </w:rPr>
        <w:t>Pomorskiego.</w:t>
      </w:r>
    </w:p>
    <w:p w:rsidR="0080659A" w:rsidRPr="00421644" w:rsidRDefault="0080659A" w:rsidP="00B01F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22DD" w:rsidRPr="00421644" w:rsidRDefault="00BB22DD" w:rsidP="00B01F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644" w:rsidRPr="00421644" w:rsidRDefault="00421644" w:rsidP="00B01F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644" w:rsidRPr="00421644" w:rsidRDefault="00421644" w:rsidP="00B01F8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644" w:rsidRPr="00421644" w:rsidRDefault="006003D8" w:rsidP="00B01F8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2F5C67" w:rsidRPr="00421644" w:rsidRDefault="002F5C67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GoBack"/>
      <w:bookmarkEnd w:id="2"/>
      <w:r w:rsidRPr="00421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 do </w:t>
      </w:r>
      <w:r w:rsidR="00421644" w:rsidRPr="00421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Nr ……………..</w:t>
      </w:r>
    </w:p>
    <w:p w:rsidR="00421644" w:rsidRPr="00421644" w:rsidRDefault="00421644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Gminy Osiek</w:t>
      </w:r>
    </w:p>
    <w:p w:rsidR="00421644" w:rsidRPr="00421644" w:rsidRDefault="00421644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……………………..</w:t>
      </w:r>
    </w:p>
    <w:p w:rsidR="00421644" w:rsidRPr="00421644" w:rsidRDefault="00421644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5C67" w:rsidRPr="00421644" w:rsidRDefault="002F5C67" w:rsidP="00B01F8A">
      <w:pPr>
        <w:widowControl w:val="0"/>
        <w:spacing w:after="0" w:line="276" w:lineRule="auto"/>
        <w:ind w:left="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KARTA ZGLOSZENIA KANDYDATA DO RADY DZIAŁALNOŚCI POŻYTKU PUBLICZNEGO GMINY OSIEK</w:t>
      </w:r>
    </w:p>
    <w:p w:rsidR="002F5C67" w:rsidRPr="00421644" w:rsidRDefault="002F5C67" w:rsidP="00B01F8A">
      <w:pPr>
        <w:widowControl w:val="0"/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przez organizacje pozarządowe oraz podmioty wymienione w art 3 ust. 3 ustawy </w:t>
      </w:r>
      <w:r w:rsidR="00387D1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z</w:t>
      </w: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dnia 24 kwietnia 2003 r. o działalności pożytku publicznego i wolontariacie</w:t>
      </w:r>
      <w:r w:rsidR="00387D1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( Dz. U. z 2018r., poz. 450)</w:t>
      </w:r>
    </w:p>
    <w:p w:rsidR="002F5C67" w:rsidRPr="00421644" w:rsidRDefault="00387D1D" w:rsidP="00B01F8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de-DE" w:eastAsia="pl-PL"/>
        </w:rPr>
      </w:pPr>
      <w:r w:rsidRPr="00B01F8A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Nazwa </w:t>
      </w:r>
      <w:r w:rsidR="002F5C67" w:rsidRPr="00B01F8A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organizacji</w:t>
      </w:r>
      <w:r w:rsidR="002F5C67" w:rsidRPr="00421644">
        <w:rPr>
          <w:rFonts w:ascii="Times New Roman" w:eastAsia="Courier New" w:hAnsi="Times New Roman" w:cs="Times New Roman"/>
          <w:color w:val="000000"/>
          <w:sz w:val="24"/>
          <w:szCs w:val="24"/>
          <w:lang w:val="de-DE" w:eastAsia="pl-PL"/>
        </w:rPr>
        <w:t>: …………………………………………………………………..</w:t>
      </w:r>
    </w:p>
    <w:p w:rsidR="002F5C67" w:rsidRPr="00421644" w:rsidRDefault="002F5C67" w:rsidP="00B01F8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Siedziba, telefon (dane do korespondencji):</w:t>
      </w: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ab/>
      </w:r>
      <w:r w:rsidR="0063153E"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F5C67" w:rsidRPr="00421644" w:rsidRDefault="002F5C67" w:rsidP="00B01F8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Nr w KKS, w innym rejestrze lub ewidencji:</w:t>
      </w:r>
      <w:r w:rsidR="0063153E"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F5C67" w:rsidRPr="00421644" w:rsidRDefault="002F5C67" w:rsidP="00B01F8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Imię i nazwisko zgłoszonego kandydata:</w:t>
      </w:r>
      <w:r w:rsidR="0063153E"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:rsidR="002F5C67" w:rsidRPr="00421644" w:rsidRDefault="002F5C67" w:rsidP="00B01F8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Adres zamieszkania kandydata:</w:t>
      </w:r>
      <w:r w:rsidR="0063153E"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:rsidR="002F5C67" w:rsidRPr="00421644" w:rsidRDefault="002F5C67" w:rsidP="00B01F8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Telefon, e-mail kandydata:</w:t>
      </w:r>
      <w:r w:rsidR="0063153E"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</w:t>
      </w:r>
    </w:p>
    <w:p w:rsidR="002F5C67" w:rsidRPr="00421644" w:rsidRDefault="002F5C67" w:rsidP="00B01F8A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21644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Uzasadnienie kandydatury:</w:t>
      </w:r>
    </w:p>
    <w:p w:rsidR="002F5C67" w:rsidRPr="00421644" w:rsidRDefault="002F5C67" w:rsidP="00B01F8A">
      <w:pPr>
        <w:widowControl w:val="0"/>
        <w:spacing w:after="0" w:line="276" w:lineRule="auto"/>
        <w:ind w:left="708" w:right="16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63153E"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.</w:t>
      </w:r>
      <w:r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C67" w:rsidRPr="00421644" w:rsidRDefault="002F5C67" w:rsidP="00B01F8A">
      <w:pPr>
        <w:widowControl w:val="0"/>
        <w:spacing w:after="0" w:line="276" w:lineRule="auto"/>
        <w:ind w:left="708" w:right="16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2F5C67" w:rsidRPr="00421644" w:rsidRDefault="002F5C67" w:rsidP="00B01F8A">
      <w:pPr>
        <w:widowControl w:val="0"/>
        <w:spacing w:after="0" w:line="276" w:lineRule="auto"/>
        <w:ind w:left="60" w:right="160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(Oświadczam, że wyrażam zgodę na kandydowanie oraz wykorzystanie moich danych osobowych na potrzeby procedury wyłonienia organizacji do Rady Działalności Pożytku Publicznego Gminy Osiek. Ponadto oświadczam również, iż znane mi są prawa i obowiązki członka Rady Działalności Pożytku Publicznego oraz zakres jej działania wynikający z ustawy z dnia 24 kwietnia 2003 r. o działalności pożytku publicznego i o wolontariacie (tj. Dz. U. z 201</w:t>
      </w:r>
      <w:r w:rsidR="00421644"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8</w:t>
      </w:r>
      <w:r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 xml:space="preserve"> r., poz.</w:t>
      </w:r>
      <w:r w:rsidR="00421644"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450</w:t>
      </w:r>
      <w:r w:rsidRPr="0042164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pl-PL"/>
        </w:rPr>
        <w:t>) oraz uchwały Rady Gminy w Osieku nr … z dnia …).</w:t>
      </w:r>
    </w:p>
    <w:p w:rsidR="002F5C67" w:rsidRPr="00421644" w:rsidRDefault="002F5C67" w:rsidP="00B01F8A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9F5B84" w:rsidRPr="00421644" w:rsidRDefault="002F5C67" w:rsidP="009F5B84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Podpis kandydata</w:t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Podpisy osób</w:t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="009F5B84"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upoważnionych </w:t>
      </w:r>
    </w:p>
    <w:p w:rsidR="009F5B84" w:rsidRPr="00421644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do składania oświadczeń woli </w:t>
      </w:r>
    </w:p>
    <w:p w:rsidR="009F5B84" w:rsidRPr="00421644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w imieniu organizacji</w:t>
      </w:r>
    </w:p>
    <w:p w:rsidR="009F5B84" w:rsidRPr="00421644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387D1D" w:rsidRPr="00421644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…………………………………………..</w:t>
      </w:r>
    </w:p>
    <w:p w:rsidR="002F5C67" w:rsidRPr="00421644" w:rsidRDefault="009F5B84" w:rsidP="009F5B84">
      <w:pPr>
        <w:widowControl w:val="0"/>
        <w:spacing w:after="0" w:line="276" w:lineRule="auto"/>
        <w:ind w:left="5016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…….</w:t>
      </w:r>
      <w:r w:rsidR="002F5C67"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……………………………………</w:t>
      </w:r>
    </w:p>
    <w:p w:rsidR="002F5C67" w:rsidRPr="00421644" w:rsidRDefault="009F5B84" w:rsidP="00B01F8A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……………………………...</w:t>
      </w:r>
    </w:p>
    <w:p w:rsidR="002F5C67" w:rsidRPr="00421644" w:rsidRDefault="002F5C67" w:rsidP="00B01F8A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Pieczęć organizacji</w:t>
      </w:r>
    </w:p>
    <w:p w:rsidR="002F5C67" w:rsidRPr="00421644" w:rsidRDefault="002F5C67" w:rsidP="00B01F8A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4216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(o ile organizacja posiada)</w:t>
      </w:r>
    </w:p>
    <w:p w:rsidR="002F5C67" w:rsidRPr="00421644" w:rsidRDefault="002F5C67" w:rsidP="00B01F8A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2F5C67" w:rsidRPr="00421644" w:rsidRDefault="002F5C67" w:rsidP="00B01F8A">
      <w:pPr>
        <w:widowControl w:val="0"/>
        <w:tabs>
          <w:tab w:val="left" w:pos="3883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9F5B84" w:rsidRPr="006003D8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………………………………………</w:t>
      </w:r>
    </w:p>
    <w:p w:rsidR="009F5B84" w:rsidRPr="006003D8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       (miejscowość i data)</w:t>
      </w:r>
    </w:p>
    <w:p w:rsidR="009F5B84" w:rsidRDefault="009F5B84" w:rsidP="009F5B8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B84" w:rsidRDefault="009F5B84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03D8" w:rsidRPr="006003D8" w:rsidRDefault="006003D8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do Uchwały Nr ……………..</w:t>
      </w:r>
    </w:p>
    <w:p w:rsidR="006003D8" w:rsidRPr="006003D8" w:rsidRDefault="006003D8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Gminy Osiek</w:t>
      </w:r>
    </w:p>
    <w:p w:rsidR="006003D8" w:rsidRPr="006003D8" w:rsidRDefault="006003D8" w:rsidP="00B01F8A">
      <w:pPr>
        <w:spacing w:line="276" w:lineRule="auto"/>
        <w:ind w:left="439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……………………..</w:t>
      </w:r>
    </w:p>
    <w:p w:rsidR="006003D8" w:rsidRPr="006003D8" w:rsidRDefault="006003D8" w:rsidP="00B01F8A">
      <w:pPr>
        <w:widowControl w:val="0"/>
        <w:spacing w:after="0" w:line="276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spacing w:after="0" w:line="276" w:lineRule="auto"/>
        <w:ind w:left="322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spacing w:after="0" w:line="276" w:lineRule="auto"/>
        <w:ind w:left="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6003D8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ZGŁOSZENIE DELEGATA</w:t>
      </w:r>
    </w:p>
    <w:p w:rsidR="006003D8" w:rsidRPr="006003D8" w:rsidRDefault="006003D8" w:rsidP="00B01F8A">
      <w:pPr>
        <w:widowControl w:val="0"/>
        <w:spacing w:after="0" w:line="276" w:lineRule="auto"/>
        <w:ind w:right="4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spacing w:after="0" w:line="276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……………………………………...</w:t>
      </w: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numer w KRS/w innym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rejestrze/ewidencji ………………………………………, reprezentowana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upoważnia Panią/ Pana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…….. </w:t>
      </w:r>
      <w:r w:rsidRPr="00600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oddania głosu w wyborach do składu Rady Działalności Pożytku Publicznego Gminy Osiek.</w:t>
      </w:r>
    </w:p>
    <w:p w:rsidR="006003D8" w:rsidRPr="006003D8" w:rsidRDefault="006003D8" w:rsidP="00B01F8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Podpis delegata</w:t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="009F5B84"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Podpisy</w:t>
      </w:r>
      <w:r w:rsidR="009F5B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</w:t>
      </w:r>
      <w:r w:rsidR="009F5B84"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osób upoważnionych</w:t>
      </w:r>
    </w:p>
    <w:p w:rsidR="009F5B84" w:rsidRPr="006003D8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do składania oświadczeń woli </w:t>
      </w:r>
    </w:p>
    <w:p w:rsidR="009F5B84" w:rsidRPr="006003D8" w:rsidRDefault="009F5B84" w:rsidP="009F5B84">
      <w:pPr>
        <w:widowControl w:val="0"/>
        <w:tabs>
          <w:tab w:val="left" w:pos="3883"/>
        </w:tabs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ab/>
      </w: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w imieniu organizacji</w:t>
      </w:r>
    </w:p>
    <w:p w:rsidR="006003D8" w:rsidRPr="006003D8" w:rsidRDefault="006003D8" w:rsidP="00B01F8A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6003D8" w:rsidRPr="006003D8" w:rsidRDefault="006003D8" w:rsidP="009F5B84">
      <w:pPr>
        <w:widowControl w:val="0"/>
        <w:spacing w:after="0" w:line="276" w:lineRule="auto"/>
        <w:ind w:left="5016" w:firstLine="648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……………………………………</w:t>
      </w:r>
    </w:p>
    <w:p w:rsidR="006003D8" w:rsidRDefault="009F5B84" w:rsidP="009F5B84">
      <w:pPr>
        <w:widowControl w:val="0"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..</w:t>
      </w: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...</w:t>
      </w:r>
    </w:p>
    <w:p w:rsidR="009F5B84" w:rsidRDefault="009F5B84" w:rsidP="009F5B84">
      <w:pPr>
        <w:widowControl w:val="0"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9F5B84" w:rsidRPr="006003D8" w:rsidRDefault="009F5B84" w:rsidP="009F5B8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</w:t>
      </w:r>
    </w:p>
    <w:p w:rsidR="006003D8" w:rsidRPr="006003D8" w:rsidRDefault="006003D8" w:rsidP="00B01F8A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Pieczęć organizacji</w:t>
      </w:r>
    </w:p>
    <w:p w:rsidR="006003D8" w:rsidRPr="006003D8" w:rsidRDefault="006003D8" w:rsidP="00B01F8A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(o ile organizacja posiada)</w:t>
      </w:r>
    </w:p>
    <w:p w:rsidR="006003D8" w:rsidRPr="006003D8" w:rsidRDefault="006003D8" w:rsidP="009F5B84">
      <w:pPr>
        <w:widowControl w:val="0"/>
        <w:shd w:val="clear" w:color="auto" w:fill="FFFFFF"/>
        <w:tabs>
          <w:tab w:val="left" w:pos="3883"/>
        </w:tabs>
        <w:spacing w:before="420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                                                </w:t>
      </w:r>
    </w:p>
    <w:p w:rsidR="006003D8" w:rsidRPr="006003D8" w:rsidRDefault="006003D8" w:rsidP="00B01F8A">
      <w:pPr>
        <w:widowControl w:val="0"/>
        <w:tabs>
          <w:tab w:val="left" w:pos="3883"/>
        </w:tabs>
        <w:spacing w:after="0" w:line="276" w:lineRule="auto"/>
        <w:ind w:left="60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tabs>
          <w:tab w:val="left" w:pos="3883"/>
        </w:tabs>
        <w:spacing w:after="0" w:line="276" w:lineRule="auto"/>
        <w:ind w:left="60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6003D8" w:rsidRPr="006003D8" w:rsidRDefault="006003D8" w:rsidP="00B01F8A">
      <w:pPr>
        <w:widowControl w:val="0"/>
        <w:tabs>
          <w:tab w:val="left" w:pos="3883"/>
        </w:tabs>
        <w:spacing w:after="0" w:line="276" w:lineRule="auto"/>
        <w:ind w:left="60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tabs>
          <w:tab w:val="left" w:pos="3883"/>
        </w:tabs>
        <w:spacing w:after="0" w:line="276" w:lineRule="auto"/>
        <w:ind w:left="60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tabs>
          <w:tab w:val="left" w:pos="3883"/>
        </w:tabs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………………………………………</w:t>
      </w:r>
    </w:p>
    <w:p w:rsidR="006003D8" w:rsidRPr="006003D8" w:rsidRDefault="006003D8" w:rsidP="00B01F8A">
      <w:pPr>
        <w:widowControl w:val="0"/>
        <w:tabs>
          <w:tab w:val="left" w:pos="3883"/>
        </w:tabs>
        <w:spacing w:after="0" w:line="276" w:lineRule="auto"/>
        <w:ind w:left="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6003D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        (miejscowość i data)</w:t>
      </w:r>
    </w:p>
    <w:p w:rsidR="006003D8" w:rsidRPr="006003D8" w:rsidRDefault="006003D8" w:rsidP="00B01F8A">
      <w:pPr>
        <w:widowControl w:val="0"/>
        <w:tabs>
          <w:tab w:val="left" w:leader="dot" w:pos="697"/>
          <w:tab w:val="left" w:leader="dot" w:pos="748"/>
          <w:tab w:val="left" w:leader="dot" w:pos="2000"/>
          <w:tab w:val="left" w:leader="dot" w:pos="2281"/>
        </w:tabs>
        <w:spacing w:after="0" w:line="276" w:lineRule="auto"/>
        <w:ind w:left="60"/>
        <w:jc w:val="both"/>
        <w:rPr>
          <w:rFonts w:ascii="Calibri" w:eastAsia="Times New Roman" w:hAnsi="Calibri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tabs>
          <w:tab w:val="left" w:leader="dot" w:pos="697"/>
          <w:tab w:val="left" w:leader="dot" w:pos="748"/>
          <w:tab w:val="left" w:leader="dot" w:pos="2000"/>
          <w:tab w:val="left" w:leader="dot" w:pos="2281"/>
        </w:tabs>
        <w:spacing w:after="0" w:line="276" w:lineRule="auto"/>
        <w:ind w:left="60"/>
        <w:jc w:val="both"/>
        <w:rPr>
          <w:rFonts w:ascii="Calibri" w:eastAsia="Times New Roman" w:hAnsi="Calibri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6003D8" w:rsidRPr="006003D8" w:rsidRDefault="006003D8" w:rsidP="00B01F8A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6003D8" w:rsidRPr="00421644" w:rsidRDefault="006003D8" w:rsidP="00B01F8A">
      <w:pPr>
        <w:widowControl w:val="0"/>
        <w:tabs>
          <w:tab w:val="left" w:leader="dot" w:pos="697"/>
          <w:tab w:val="left" w:leader="dot" w:pos="748"/>
          <w:tab w:val="left" w:leader="dot" w:pos="2000"/>
          <w:tab w:val="left" w:leader="dot" w:pos="2281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</w:p>
    <w:sectPr w:rsidR="006003D8" w:rsidRPr="00421644">
      <w:type w:val="continuous"/>
      <w:pgSz w:w="11906" w:h="16838"/>
      <w:pgMar w:top="1528" w:right="1405" w:bottom="1528" w:left="142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0A1"/>
    <w:multiLevelType w:val="hybridMultilevel"/>
    <w:tmpl w:val="3D9ACEF0"/>
    <w:lvl w:ilvl="0" w:tplc="A12822E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0" w:hanging="360"/>
      </w:pPr>
    </w:lvl>
    <w:lvl w:ilvl="2" w:tplc="0415001B" w:tentative="1">
      <w:start w:val="1"/>
      <w:numFmt w:val="lowerRoman"/>
      <w:lvlText w:val="%3."/>
      <w:lvlJc w:val="right"/>
      <w:pPr>
        <w:ind w:left="1540" w:hanging="180"/>
      </w:pPr>
    </w:lvl>
    <w:lvl w:ilvl="3" w:tplc="0415000F" w:tentative="1">
      <w:start w:val="1"/>
      <w:numFmt w:val="decimal"/>
      <w:lvlText w:val="%4."/>
      <w:lvlJc w:val="left"/>
      <w:pPr>
        <w:ind w:left="2260" w:hanging="360"/>
      </w:pPr>
    </w:lvl>
    <w:lvl w:ilvl="4" w:tplc="04150019" w:tentative="1">
      <w:start w:val="1"/>
      <w:numFmt w:val="lowerLetter"/>
      <w:lvlText w:val="%5."/>
      <w:lvlJc w:val="left"/>
      <w:pPr>
        <w:ind w:left="2980" w:hanging="360"/>
      </w:pPr>
    </w:lvl>
    <w:lvl w:ilvl="5" w:tplc="0415001B" w:tentative="1">
      <w:start w:val="1"/>
      <w:numFmt w:val="lowerRoman"/>
      <w:lvlText w:val="%6."/>
      <w:lvlJc w:val="right"/>
      <w:pPr>
        <w:ind w:left="3700" w:hanging="180"/>
      </w:pPr>
    </w:lvl>
    <w:lvl w:ilvl="6" w:tplc="0415000F" w:tentative="1">
      <w:start w:val="1"/>
      <w:numFmt w:val="decimal"/>
      <w:lvlText w:val="%7."/>
      <w:lvlJc w:val="left"/>
      <w:pPr>
        <w:ind w:left="4420" w:hanging="360"/>
      </w:pPr>
    </w:lvl>
    <w:lvl w:ilvl="7" w:tplc="04150019" w:tentative="1">
      <w:start w:val="1"/>
      <w:numFmt w:val="lowerLetter"/>
      <w:lvlText w:val="%8."/>
      <w:lvlJc w:val="left"/>
      <w:pPr>
        <w:ind w:left="5140" w:hanging="360"/>
      </w:pPr>
    </w:lvl>
    <w:lvl w:ilvl="8" w:tplc="0415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1" w15:restartNumberingAfterBreak="0">
    <w:nsid w:val="07FA2471"/>
    <w:multiLevelType w:val="hybridMultilevel"/>
    <w:tmpl w:val="3616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3FB"/>
    <w:multiLevelType w:val="multilevel"/>
    <w:tmpl w:val="EFD6A2DA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1219B"/>
    <w:multiLevelType w:val="hybridMultilevel"/>
    <w:tmpl w:val="4C943B44"/>
    <w:lvl w:ilvl="0" w:tplc="3702CB8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1456563F"/>
    <w:multiLevelType w:val="hybridMultilevel"/>
    <w:tmpl w:val="FF9A3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23A"/>
    <w:multiLevelType w:val="hybridMultilevel"/>
    <w:tmpl w:val="AC8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11D"/>
    <w:multiLevelType w:val="hybridMultilevel"/>
    <w:tmpl w:val="A4D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BDF"/>
    <w:multiLevelType w:val="hybridMultilevel"/>
    <w:tmpl w:val="5F7C9AF6"/>
    <w:lvl w:ilvl="0" w:tplc="803046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5D9A"/>
    <w:multiLevelType w:val="multilevel"/>
    <w:tmpl w:val="EFD6A2DA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F0A60"/>
    <w:multiLevelType w:val="multilevel"/>
    <w:tmpl w:val="97DEB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8E7006"/>
    <w:multiLevelType w:val="hybridMultilevel"/>
    <w:tmpl w:val="F4FC1B1E"/>
    <w:lvl w:ilvl="0" w:tplc="1D129BD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C056B96"/>
    <w:multiLevelType w:val="hybridMultilevel"/>
    <w:tmpl w:val="A7CA73F6"/>
    <w:lvl w:ilvl="0" w:tplc="1CAA2CA8">
      <w:start w:val="1"/>
      <w:numFmt w:val="decimal"/>
      <w:lvlText w:val="%1)"/>
      <w:lvlJc w:val="left"/>
      <w:pPr>
        <w:ind w:left="9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EE423BB"/>
    <w:multiLevelType w:val="multilevel"/>
    <w:tmpl w:val="064A934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72BC7"/>
    <w:multiLevelType w:val="hybridMultilevel"/>
    <w:tmpl w:val="AC8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338C"/>
    <w:multiLevelType w:val="multilevel"/>
    <w:tmpl w:val="EFD6A2DA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7F1645"/>
    <w:multiLevelType w:val="hybridMultilevel"/>
    <w:tmpl w:val="1D10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C67D9"/>
    <w:multiLevelType w:val="hybridMultilevel"/>
    <w:tmpl w:val="54129152"/>
    <w:lvl w:ilvl="0" w:tplc="44D28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27B5B"/>
    <w:multiLevelType w:val="multilevel"/>
    <w:tmpl w:val="C64E2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37878"/>
    <w:multiLevelType w:val="hybridMultilevel"/>
    <w:tmpl w:val="B2781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328A0"/>
    <w:multiLevelType w:val="hybridMultilevel"/>
    <w:tmpl w:val="B066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577CC"/>
    <w:multiLevelType w:val="hybridMultilevel"/>
    <w:tmpl w:val="8C52BA18"/>
    <w:lvl w:ilvl="0" w:tplc="AF50298E">
      <w:start w:val="1"/>
      <w:numFmt w:val="decimal"/>
      <w:lvlText w:val="%1)"/>
      <w:lvlJc w:val="left"/>
      <w:pPr>
        <w:ind w:left="9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F0B0055"/>
    <w:multiLevelType w:val="hybridMultilevel"/>
    <w:tmpl w:val="F908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1384"/>
    <w:multiLevelType w:val="multilevel"/>
    <w:tmpl w:val="8F4257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E138CA"/>
    <w:multiLevelType w:val="multilevel"/>
    <w:tmpl w:val="36BE8568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201914"/>
    <w:multiLevelType w:val="hybridMultilevel"/>
    <w:tmpl w:val="0178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54EAD"/>
    <w:multiLevelType w:val="hybridMultilevel"/>
    <w:tmpl w:val="7AD60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0377"/>
    <w:multiLevelType w:val="multilevel"/>
    <w:tmpl w:val="36BE8568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7E4E32"/>
    <w:multiLevelType w:val="hybridMultilevel"/>
    <w:tmpl w:val="6E0A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17"/>
  </w:num>
  <w:num w:numId="5">
    <w:abstractNumId w:val="23"/>
  </w:num>
  <w:num w:numId="6">
    <w:abstractNumId w:val="8"/>
  </w:num>
  <w:num w:numId="7">
    <w:abstractNumId w:val="9"/>
  </w:num>
  <w:num w:numId="8">
    <w:abstractNumId w:val="2"/>
  </w:num>
  <w:num w:numId="9">
    <w:abstractNumId w:val="20"/>
  </w:num>
  <w:num w:numId="10">
    <w:abstractNumId w:val="11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21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24"/>
  </w:num>
  <w:num w:numId="22">
    <w:abstractNumId w:val="1"/>
  </w:num>
  <w:num w:numId="23">
    <w:abstractNumId w:val="19"/>
  </w:num>
  <w:num w:numId="24">
    <w:abstractNumId w:val="18"/>
  </w:num>
  <w:num w:numId="25">
    <w:abstractNumId w:val="5"/>
  </w:num>
  <w:num w:numId="26">
    <w:abstractNumId w:val="13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67"/>
    <w:rsid w:val="001969ED"/>
    <w:rsid w:val="001E298A"/>
    <w:rsid w:val="002730BC"/>
    <w:rsid w:val="002F5C67"/>
    <w:rsid w:val="00325BF8"/>
    <w:rsid w:val="003316E5"/>
    <w:rsid w:val="00387D1D"/>
    <w:rsid w:val="003940A5"/>
    <w:rsid w:val="003B767E"/>
    <w:rsid w:val="00421644"/>
    <w:rsid w:val="00534207"/>
    <w:rsid w:val="006003D8"/>
    <w:rsid w:val="0063153E"/>
    <w:rsid w:val="007D7885"/>
    <w:rsid w:val="0080659A"/>
    <w:rsid w:val="0086423E"/>
    <w:rsid w:val="008D7A42"/>
    <w:rsid w:val="00912103"/>
    <w:rsid w:val="00947246"/>
    <w:rsid w:val="009C1025"/>
    <w:rsid w:val="009F40E1"/>
    <w:rsid w:val="009F5B84"/>
    <w:rsid w:val="00A33D58"/>
    <w:rsid w:val="00A345EB"/>
    <w:rsid w:val="00A5227B"/>
    <w:rsid w:val="00A61E3F"/>
    <w:rsid w:val="00B01F8A"/>
    <w:rsid w:val="00B40614"/>
    <w:rsid w:val="00B44A73"/>
    <w:rsid w:val="00B94040"/>
    <w:rsid w:val="00BB22DD"/>
    <w:rsid w:val="00BF0A71"/>
    <w:rsid w:val="00C21A89"/>
    <w:rsid w:val="00D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53EA"/>
  <w15:chartTrackingRefBased/>
  <w15:docId w15:val="{92089DA6-480B-4658-8A42-836CF8D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53E"/>
    <w:pPr>
      <w:ind w:left="720"/>
      <w:contextualSpacing/>
    </w:pPr>
  </w:style>
  <w:style w:type="character" w:customStyle="1" w:styleId="Teksttreci">
    <w:name w:val="Tekst treści_"/>
    <w:link w:val="Teksttreci0"/>
    <w:rsid w:val="00273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30BC"/>
    <w:pPr>
      <w:widowControl w:val="0"/>
      <w:shd w:val="clear" w:color="auto" w:fill="FFFFFF"/>
      <w:spacing w:after="540" w:line="288" w:lineRule="exact"/>
      <w:ind w:hanging="400"/>
      <w:jc w:val="righ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0149-82D0-438B-B41E-373FC16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1335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/>
      <vt:lpstr>§ 2</vt:lpstr>
      <vt:lpstr/>
      <vt:lpstr/>
      <vt:lpstr>§5</vt:lpstr>
      <vt:lpstr/>
      <vt:lpstr>§6</vt:lpstr>
      <vt:lpstr>Kadencja Rady kończy się w dniu powołania przez Wójta nowego składu Rady.</vt:lpstr>
      <vt:lpstr/>
      <vt:lpstr/>
      <vt:lpstr>§ 14</vt:lpstr>
      <vt:lpstr>§ 16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cp:lastPrinted>2018-09-06T08:38:00Z</cp:lastPrinted>
  <dcterms:created xsi:type="dcterms:W3CDTF">2018-09-05T12:13:00Z</dcterms:created>
  <dcterms:modified xsi:type="dcterms:W3CDTF">2018-09-07T07:29:00Z</dcterms:modified>
</cp:coreProperties>
</file>